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57AD" w14:textId="77777777" w:rsidR="00067187" w:rsidRDefault="007C0A7C">
      <w:pPr>
        <w:jc w:val="center"/>
      </w:pPr>
      <w:r>
        <w:rPr>
          <w:rFonts w:ascii="Verdana" w:hAnsi="Verdana"/>
          <w:b/>
          <w:bCs/>
          <w:sz w:val="22"/>
          <w:szCs w:val="22"/>
        </w:rPr>
        <w:t xml:space="preserve">RÈGLEMENT INTÉRIEUR </w:t>
      </w:r>
    </w:p>
    <w:p w14:paraId="672A6659" w14:textId="77777777" w:rsidR="00067187" w:rsidRDefault="00067187">
      <w:pPr>
        <w:jc w:val="center"/>
        <w:rPr>
          <w:rFonts w:ascii="Verdana" w:hAnsi="Verdana"/>
          <w:b/>
          <w:bCs/>
          <w:sz w:val="22"/>
          <w:szCs w:val="22"/>
        </w:rPr>
      </w:pPr>
    </w:p>
    <w:p w14:paraId="65AF84CA" w14:textId="77777777" w:rsidR="00067187" w:rsidRDefault="007C0A7C">
      <w:pPr>
        <w:jc w:val="center"/>
      </w:pPr>
      <w:r>
        <w:rPr>
          <w:rFonts w:ascii="Verdana" w:hAnsi="Verdana"/>
          <w:b/>
          <w:bCs/>
          <w:sz w:val="22"/>
          <w:szCs w:val="22"/>
        </w:rPr>
        <w:t xml:space="preserve">Club Canoë-Kayak de la Vallée du </w:t>
      </w:r>
      <w:proofErr w:type="spellStart"/>
      <w:r>
        <w:rPr>
          <w:rFonts w:ascii="Verdana" w:hAnsi="Verdana"/>
          <w:b/>
          <w:bCs/>
          <w:sz w:val="22"/>
          <w:szCs w:val="22"/>
        </w:rPr>
        <w:t>Sânon</w:t>
      </w:r>
      <w:proofErr w:type="spellEnd"/>
      <w:r>
        <w:rPr>
          <w:rFonts w:ascii="Verdana" w:hAnsi="Verdana"/>
          <w:sz w:val="22"/>
          <w:szCs w:val="22"/>
        </w:rPr>
        <w:t xml:space="preserve"> </w:t>
      </w:r>
    </w:p>
    <w:p w14:paraId="6EBE7934" w14:textId="77777777" w:rsidR="00067187" w:rsidRDefault="007C0A7C">
      <w:pPr>
        <w:jc w:val="center"/>
        <w:rPr>
          <w:b/>
          <w:bCs/>
        </w:rPr>
      </w:pPr>
      <w:bookmarkStart w:id="0" w:name="__DdeLink__313_3790084424"/>
      <w:bookmarkEnd w:id="0"/>
      <w:r>
        <w:rPr>
          <w:rFonts w:ascii="Verdana" w:hAnsi="Verdana"/>
          <w:b/>
          <w:bCs/>
          <w:sz w:val="22"/>
          <w:szCs w:val="22"/>
        </w:rPr>
        <w:t>54370 EINVILLE-AU-JARD</w:t>
      </w:r>
    </w:p>
    <w:p w14:paraId="0A37501D" w14:textId="77777777" w:rsidR="00067187" w:rsidRDefault="00067187">
      <w:pPr>
        <w:sectPr w:rsidR="00067187">
          <w:headerReference w:type="default" r:id="rId7"/>
          <w:footerReference w:type="default" r:id="rId8"/>
          <w:pgSz w:w="11906" w:h="16838"/>
          <w:pgMar w:top="1417" w:right="1417" w:bottom="1417" w:left="1417" w:header="708" w:footer="708" w:gutter="0"/>
          <w:cols w:space="720"/>
          <w:formProt w:val="0"/>
          <w:docGrid w:linePitch="360"/>
        </w:sectPr>
      </w:pPr>
    </w:p>
    <w:p w14:paraId="5DAB6C7B" w14:textId="77777777" w:rsidR="00067187" w:rsidRDefault="00067187">
      <w:pPr>
        <w:rPr>
          <w:rFonts w:ascii="Verdana" w:hAnsi="Verdana"/>
          <w:sz w:val="22"/>
          <w:szCs w:val="22"/>
        </w:rPr>
      </w:pPr>
    </w:p>
    <w:p w14:paraId="02EB378F" w14:textId="77777777" w:rsidR="00067187" w:rsidRDefault="00067187">
      <w:pPr>
        <w:rPr>
          <w:rFonts w:ascii="Verdana" w:hAnsi="Verdana"/>
          <w:sz w:val="22"/>
          <w:szCs w:val="22"/>
          <w:u w:val="single"/>
        </w:rPr>
      </w:pPr>
    </w:p>
    <w:p w14:paraId="6B1A6D4F" w14:textId="77777777" w:rsidR="00067187" w:rsidRDefault="007C0A7C">
      <w:pPr>
        <w:rPr>
          <w:rFonts w:ascii="Verdana" w:hAnsi="Verdana"/>
          <w:sz w:val="22"/>
          <w:szCs w:val="22"/>
          <w:u w:val="single"/>
        </w:rPr>
      </w:pPr>
      <w:r>
        <w:rPr>
          <w:rFonts w:ascii="Verdana" w:hAnsi="Verdana"/>
          <w:b/>
          <w:bCs/>
          <w:sz w:val="22"/>
          <w:szCs w:val="22"/>
          <w:u w:val="single"/>
        </w:rPr>
        <w:t>Table des matières</w:t>
      </w:r>
    </w:p>
    <w:p w14:paraId="6A05A809" w14:textId="77777777" w:rsidR="00067187" w:rsidRDefault="00067187">
      <w:pPr>
        <w:sectPr w:rsidR="00067187">
          <w:type w:val="continuous"/>
          <w:pgSz w:w="11906" w:h="16838"/>
          <w:pgMar w:top="1417" w:right="1417" w:bottom="1417" w:left="1417" w:header="708" w:footer="708" w:gutter="0"/>
          <w:cols w:space="720"/>
          <w:formProt w:val="0"/>
          <w:docGrid w:linePitch="360"/>
        </w:sectPr>
      </w:pPr>
    </w:p>
    <w:p w14:paraId="5A39BBE3" w14:textId="77777777" w:rsidR="00067187" w:rsidRDefault="00067187">
      <w:pPr>
        <w:rPr>
          <w:rFonts w:ascii="Verdana" w:hAnsi="Verdana"/>
          <w:sz w:val="22"/>
          <w:szCs w:val="22"/>
        </w:rPr>
      </w:pPr>
    </w:p>
    <w:p w14:paraId="5E5F1512" w14:textId="77777777" w:rsidR="00067187" w:rsidRDefault="007C0A7C">
      <w:pPr>
        <w:rPr>
          <w:rFonts w:ascii="Verdana" w:hAnsi="Verdana"/>
          <w:sz w:val="22"/>
          <w:szCs w:val="22"/>
        </w:rPr>
      </w:pPr>
      <w:r>
        <w:rPr>
          <w:rFonts w:ascii="Verdana" w:hAnsi="Verdana"/>
          <w:sz w:val="22"/>
          <w:szCs w:val="22"/>
        </w:rPr>
        <w:t>I Organisation générale du Club</w:t>
      </w:r>
    </w:p>
    <w:p w14:paraId="2EA59826" w14:textId="77777777" w:rsidR="00067187" w:rsidRDefault="007C0A7C">
      <w:pPr>
        <w:rPr>
          <w:rFonts w:ascii="Verdana" w:hAnsi="Verdana"/>
          <w:sz w:val="22"/>
          <w:szCs w:val="22"/>
        </w:rPr>
      </w:pPr>
      <w:r>
        <w:rPr>
          <w:rFonts w:ascii="Verdana" w:hAnsi="Verdana"/>
          <w:sz w:val="22"/>
          <w:szCs w:val="22"/>
        </w:rPr>
        <w:t>- L’inscription au club :</w:t>
      </w:r>
    </w:p>
    <w:p w14:paraId="36FD5F43" w14:textId="77777777" w:rsidR="00067187" w:rsidRDefault="007C0A7C">
      <w:pPr>
        <w:rPr>
          <w:rFonts w:ascii="Verdana" w:hAnsi="Verdana"/>
          <w:sz w:val="22"/>
          <w:szCs w:val="22"/>
        </w:rPr>
      </w:pPr>
      <w:r>
        <w:rPr>
          <w:rFonts w:ascii="Verdana" w:hAnsi="Verdana"/>
          <w:sz w:val="22"/>
          <w:szCs w:val="22"/>
        </w:rPr>
        <w:t>- Conditions</w:t>
      </w:r>
    </w:p>
    <w:p w14:paraId="71DC64BC" w14:textId="77777777" w:rsidR="00067187" w:rsidRDefault="007C0A7C">
      <w:pPr>
        <w:rPr>
          <w:rFonts w:ascii="Verdana" w:hAnsi="Verdana"/>
          <w:sz w:val="22"/>
          <w:szCs w:val="22"/>
        </w:rPr>
      </w:pPr>
      <w:r>
        <w:rPr>
          <w:rFonts w:ascii="Verdana" w:hAnsi="Verdana"/>
          <w:sz w:val="22"/>
          <w:szCs w:val="22"/>
        </w:rPr>
        <w:t>- Tarifs</w:t>
      </w:r>
    </w:p>
    <w:p w14:paraId="73A2AC8D" w14:textId="77777777" w:rsidR="00067187" w:rsidRDefault="007C0A7C">
      <w:pPr>
        <w:rPr>
          <w:rFonts w:ascii="Verdana" w:hAnsi="Verdana"/>
          <w:sz w:val="22"/>
          <w:szCs w:val="22"/>
        </w:rPr>
      </w:pPr>
      <w:r>
        <w:rPr>
          <w:rFonts w:ascii="Verdana" w:hAnsi="Verdana"/>
          <w:sz w:val="22"/>
          <w:szCs w:val="22"/>
        </w:rPr>
        <w:t>- Matériel</w:t>
      </w:r>
    </w:p>
    <w:p w14:paraId="41C8F396" w14:textId="77777777" w:rsidR="00067187" w:rsidRDefault="00067187">
      <w:pPr>
        <w:rPr>
          <w:rFonts w:ascii="Verdana" w:hAnsi="Verdana"/>
          <w:sz w:val="22"/>
          <w:szCs w:val="22"/>
        </w:rPr>
      </w:pPr>
    </w:p>
    <w:p w14:paraId="59A5DF95" w14:textId="77777777" w:rsidR="00067187" w:rsidRDefault="007C0A7C">
      <w:pPr>
        <w:rPr>
          <w:rFonts w:ascii="Verdana" w:hAnsi="Verdana"/>
          <w:sz w:val="22"/>
          <w:szCs w:val="22"/>
        </w:rPr>
      </w:pPr>
      <w:r>
        <w:rPr>
          <w:rFonts w:ascii="Verdana" w:hAnsi="Verdana"/>
          <w:sz w:val="22"/>
          <w:szCs w:val="22"/>
        </w:rPr>
        <w:t>Pagaies Couleurs :</w:t>
      </w:r>
    </w:p>
    <w:p w14:paraId="7CAB2726" w14:textId="77777777" w:rsidR="00067187" w:rsidRDefault="007C0A7C">
      <w:pPr>
        <w:rPr>
          <w:rFonts w:ascii="Verdana" w:hAnsi="Verdana"/>
          <w:sz w:val="22"/>
          <w:szCs w:val="22"/>
        </w:rPr>
      </w:pPr>
      <w:r>
        <w:rPr>
          <w:rFonts w:ascii="Verdana" w:hAnsi="Verdana"/>
          <w:sz w:val="22"/>
          <w:szCs w:val="22"/>
        </w:rPr>
        <w:t>- Utilité</w:t>
      </w:r>
    </w:p>
    <w:p w14:paraId="3964605D" w14:textId="77777777" w:rsidR="00067187" w:rsidRDefault="007C0A7C">
      <w:pPr>
        <w:rPr>
          <w:rFonts w:ascii="Verdana" w:hAnsi="Verdana"/>
          <w:sz w:val="22"/>
          <w:szCs w:val="22"/>
        </w:rPr>
      </w:pPr>
      <w:r>
        <w:rPr>
          <w:rFonts w:ascii="Verdana" w:hAnsi="Verdana"/>
          <w:sz w:val="22"/>
          <w:szCs w:val="22"/>
        </w:rPr>
        <w:t>- Modalités</w:t>
      </w:r>
    </w:p>
    <w:p w14:paraId="72A3D3EC" w14:textId="77777777" w:rsidR="00067187" w:rsidRDefault="00067187">
      <w:pPr>
        <w:rPr>
          <w:rFonts w:ascii="Verdana" w:hAnsi="Verdana"/>
          <w:sz w:val="22"/>
          <w:szCs w:val="22"/>
        </w:rPr>
      </w:pPr>
    </w:p>
    <w:p w14:paraId="00066DB3" w14:textId="77777777" w:rsidR="00067187" w:rsidRDefault="007C0A7C">
      <w:pPr>
        <w:rPr>
          <w:rFonts w:ascii="Verdana" w:hAnsi="Verdana"/>
          <w:sz w:val="22"/>
          <w:szCs w:val="22"/>
        </w:rPr>
      </w:pPr>
      <w:r>
        <w:rPr>
          <w:rFonts w:ascii="Verdana" w:hAnsi="Verdana"/>
          <w:sz w:val="22"/>
          <w:szCs w:val="22"/>
        </w:rPr>
        <w:t>Accès au matériel :</w:t>
      </w:r>
    </w:p>
    <w:p w14:paraId="396BAB8E" w14:textId="77777777" w:rsidR="00067187" w:rsidRDefault="007C0A7C">
      <w:pPr>
        <w:rPr>
          <w:rFonts w:ascii="Verdana" w:hAnsi="Verdana"/>
          <w:sz w:val="22"/>
          <w:szCs w:val="22"/>
        </w:rPr>
      </w:pPr>
      <w:r>
        <w:rPr>
          <w:rFonts w:ascii="Verdana" w:hAnsi="Verdana"/>
          <w:sz w:val="22"/>
          <w:szCs w:val="22"/>
        </w:rPr>
        <w:t>- Respect du matériel</w:t>
      </w:r>
    </w:p>
    <w:p w14:paraId="54D225AF" w14:textId="77777777" w:rsidR="00067187" w:rsidRDefault="007C0A7C">
      <w:pPr>
        <w:rPr>
          <w:rFonts w:ascii="Verdana" w:hAnsi="Verdana"/>
          <w:sz w:val="22"/>
          <w:szCs w:val="22"/>
        </w:rPr>
      </w:pPr>
      <w:r>
        <w:rPr>
          <w:rFonts w:ascii="Verdana" w:hAnsi="Verdana"/>
          <w:sz w:val="22"/>
          <w:szCs w:val="22"/>
        </w:rPr>
        <w:t>- Entretien du matériel</w:t>
      </w:r>
    </w:p>
    <w:p w14:paraId="3339CD4A" w14:textId="77777777" w:rsidR="00067187" w:rsidRDefault="007C0A7C">
      <w:pPr>
        <w:rPr>
          <w:rFonts w:ascii="Verdana" w:hAnsi="Verdana"/>
          <w:sz w:val="22"/>
          <w:szCs w:val="22"/>
        </w:rPr>
      </w:pPr>
      <w:r>
        <w:rPr>
          <w:rFonts w:ascii="Verdana" w:hAnsi="Verdana"/>
          <w:sz w:val="22"/>
          <w:szCs w:val="22"/>
        </w:rPr>
        <w:t>- Matériel personnel</w:t>
      </w:r>
    </w:p>
    <w:p w14:paraId="0CB3DB83" w14:textId="77777777" w:rsidR="00067187" w:rsidRDefault="007C0A7C">
      <w:pPr>
        <w:rPr>
          <w:rFonts w:ascii="Verdana" w:hAnsi="Verdana"/>
          <w:sz w:val="22"/>
          <w:szCs w:val="22"/>
        </w:rPr>
      </w:pPr>
      <w:r>
        <w:rPr>
          <w:rFonts w:ascii="Verdana" w:hAnsi="Verdana"/>
          <w:sz w:val="22"/>
          <w:szCs w:val="22"/>
        </w:rPr>
        <w:t>- Emprunt de matériel</w:t>
      </w:r>
    </w:p>
    <w:p w14:paraId="0D0B940D" w14:textId="77777777" w:rsidR="00067187" w:rsidRDefault="00067187">
      <w:pPr>
        <w:rPr>
          <w:rFonts w:ascii="Verdana" w:hAnsi="Verdana"/>
          <w:sz w:val="22"/>
          <w:szCs w:val="22"/>
        </w:rPr>
      </w:pPr>
    </w:p>
    <w:p w14:paraId="11663FAE" w14:textId="77777777" w:rsidR="00067187" w:rsidRDefault="007C0A7C">
      <w:pPr>
        <w:rPr>
          <w:rFonts w:ascii="Verdana" w:hAnsi="Verdana"/>
          <w:sz w:val="22"/>
          <w:szCs w:val="22"/>
        </w:rPr>
      </w:pPr>
      <w:r>
        <w:rPr>
          <w:rFonts w:ascii="Verdana" w:hAnsi="Verdana"/>
          <w:sz w:val="22"/>
          <w:szCs w:val="22"/>
        </w:rPr>
        <w:t>Accès à l’eau :</w:t>
      </w:r>
    </w:p>
    <w:p w14:paraId="356934F7" w14:textId="77777777" w:rsidR="00067187" w:rsidRDefault="007C0A7C">
      <w:pPr>
        <w:rPr>
          <w:rFonts w:ascii="Verdana" w:hAnsi="Verdana"/>
          <w:sz w:val="22"/>
          <w:szCs w:val="22"/>
        </w:rPr>
      </w:pPr>
      <w:r>
        <w:rPr>
          <w:rFonts w:ascii="Verdana" w:hAnsi="Verdana"/>
          <w:sz w:val="22"/>
          <w:szCs w:val="22"/>
        </w:rPr>
        <w:t>- Précautions à prendre avant  l’embarquement </w:t>
      </w:r>
    </w:p>
    <w:p w14:paraId="4004774E" w14:textId="77777777" w:rsidR="00067187" w:rsidRDefault="007C0A7C">
      <w:pPr>
        <w:rPr>
          <w:rFonts w:ascii="Verdana" w:hAnsi="Verdana"/>
          <w:sz w:val="22"/>
          <w:szCs w:val="22"/>
        </w:rPr>
      </w:pPr>
      <w:r>
        <w:rPr>
          <w:rFonts w:ascii="Verdana" w:hAnsi="Verdana"/>
          <w:sz w:val="22"/>
          <w:szCs w:val="22"/>
        </w:rPr>
        <w:t xml:space="preserve">- Dispositions générales, conseils relatifs à - la navigation sur le canal de la Marne au Rhin et sur le </w:t>
      </w:r>
      <w:proofErr w:type="spellStart"/>
      <w:r>
        <w:rPr>
          <w:rFonts w:ascii="Verdana" w:hAnsi="Verdana"/>
          <w:sz w:val="22"/>
          <w:szCs w:val="22"/>
        </w:rPr>
        <w:t>Sânon</w:t>
      </w:r>
      <w:proofErr w:type="spellEnd"/>
    </w:p>
    <w:p w14:paraId="0E27B00A" w14:textId="77777777" w:rsidR="00067187" w:rsidRDefault="00067187">
      <w:pPr>
        <w:rPr>
          <w:rFonts w:ascii="Verdana" w:hAnsi="Verdana"/>
          <w:sz w:val="22"/>
          <w:szCs w:val="22"/>
        </w:rPr>
      </w:pPr>
    </w:p>
    <w:p w14:paraId="7D717E51" w14:textId="77777777" w:rsidR="00067187" w:rsidRDefault="007C0A7C">
      <w:pPr>
        <w:rPr>
          <w:rFonts w:ascii="Verdana" w:hAnsi="Verdana"/>
          <w:sz w:val="22"/>
          <w:szCs w:val="22"/>
        </w:rPr>
      </w:pPr>
      <w:r>
        <w:rPr>
          <w:rFonts w:ascii="Verdana" w:hAnsi="Verdana"/>
          <w:sz w:val="22"/>
          <w:szCs w:val="22"/>
        </w:rPr>
        <w:t>II Les différentes sections et leur fonctionnement</w:t>
      </w:r>
    </w:p>
    <w:p w14:paraId="365930BC" w14:textId="77777777" w:rsidR="00067187" w:rsidRDefault="007C0A7C">
      <w:pPr>
        <w:rPr>
          <w:rFonts w:ascii="Verdana" w:hAnsi="Verdana"/>
          <w:sz w:val="22"/>
          <w:szCs w:val="22"/>
        </w:rPr>
      </w:pPr>
      <w:r>
        <w:rPr>
          <w:rFonts w:ascii="Verdana" w:hAnsi="Verdana"/>
          <w:sz w:val="22"/>
          <w:szCs w:val="22"/>
        </w:rPr>
        <w:t>Descriptif des sections :</w:t>
      </w:r>
    </w:p>
    <w:p w14:paraId="1D324997" w14:textId="77777777" w:rsidR="00067187" w:rsidRDefault="007C0A7C">
      <w:pPr>
        <w:rPr>
          <w:rFonts w:ascii="Verdana" w:hAnsi="Verdana"/>
          <w:sz w:val="22"/>
          <w:szCs w:val="22"/>
        </w:rPr>
      </w:pPr>
      <w:r>
        <w:rPr>
          <w:rFonts w:ascii="Verdana" w:hAnsi="Verdana"/>
          <w:sz w:val="22"/>
          <w:szCs w:val="22"/>
        </w:rPr>
        <w:t>- Groupes tourisme et loisir</w:t>
      </w:r>
    </w:p>
    <w:p w14:paraId="33AED16F" w14:textId="77777777" w:rsidR="00067187" w:rsidRDefault="007C0A7C">
      <w:pPr>
        <w:rPr>
          <w:rFonts w:ascii="Verdana" w:hAnsi="Verdana"/>
          <w:sz w:val="22"/>
          <w:szCs w:val="22"/>
        </w:rPr>
      </w:pPr>
      <w:r>
        <w:rPr>
          <w:rFonts w:ascii="Verdana" w:hAnsi="Verdana"/>
          <w:sz w:val="22"/>
          <w:szCs w:val="22"/>
        </w:rPr>
        <w:t>- Groupes compétition</w:t>
      </w:r>
    </w:p>
    <w:p w14:paraId="1EAA461D" w14:textId="77777777" w:rsidR="00067187" w:rsidRDefault="007C0A7C">
      <w:pPr>
        <w:rPr>
          <w:rFonts w:ascii="Verdana" w:hAnsi="Verdana"/>
          <w:sz w:val="22"/>
          <w:szCs w:val="22"/>
        </w:rPr>
      </w:pPr>
      <w:r>
        <w:rPr>
          <w:rFonts w:ascii="Verdana" w:hAnsi="Verdana"/>
          <w:sz w:val="22"/>
          <w:szCs w:val="22"/>
        </w:rPr>
        <w:t>- Modalités des entraînements et/ou des créneaux d’accès</w:t>
      </w:r>
    </w:p>
    <w:p w14:paraId="60061E4C" w14:textId="77777777" w:rsidR="00067187" w:rsidRDefault="00067187">
      <w:pPr>
        <w:rPr>
          <w:rFonts w:ascii="Verdana" w:hAnsi="Verdana"/>
          <w:sz w:val="22"/>
          <w:szCs w:val="22"/>
        </w:rPr>
      </w:pPr>
    </w:p>
    <w:p w14:paraId="61263934" w14:textId="77777777" w:rsidR="00067187" w:rsidRDefault="007C0A7C">
      <w:pPr>
        <w:rPr>
          <w:rFonts w:ascii="Verdana" w:hAnsi="Verdana"/>
          <w:sz w:val="22"/>
          <w:szCs w:val="22"/>
        </w:rPr>
      </w:pPr>
      <w:r>
        <w:rPr>
          <w:rFonts w:ascii="Verdana" w:hAnsi="Verdana"/>
          <w:sz w:val="22"/>
          <w:szCs w:val="22"/>
        </w:rPr>
        <w:t>III Les locaux du club</w:t>
      </w:r>
    </w:p>
    <w:p w14:paraId="44EAFD9C" w14:textId="77777777" w:rsidR="00067187" w:rsidRDefault="00067187">
      <w:pPr>
        <w:rPr>
          <w:rFonts w:ascii="Verdana" w:hAnsi="Verdana"/>
          <w:sz w:val="22"/>
          <w:szCs w:val="22"/>
        </w:rPr>
      </w:pPr>
    </w:p>
    <w:p w14:paraId="63AB8AB7" w14:textId="77777777" w:rsidR="00067187" w:rsidRDefault="007C0A7C">
      <w:pPr>
        <w:rPr>
          <w:rFonts w:ascii="Verdana" w:hAnsi="Verdana"/>
          <w:sz w:val="22"/>
          <w:szCs w:val="22"/>
        </w:rPr>
      </w:pPr>
      <w:r>
        <w:rPr>
          <w:rFonts w:ascii="Verdana" w:hAnsi="Verdana"/>
          <w:sz w:val="22"/>
          <w:szCs w:val="22"/>
        </w:rPr>
        <w:t>Les différents locaux et leurs spécificités :</w:t>
      </w:r>
    </w:p>
    <w:p w14:paraId="36C0C81E" w14:textId="77777777" w:rsidR="00067187" w:rsidRDefault="007C0A7C">
      <w:pPr>
        <w:rPr>
          <w:rFonts w:ascii="Verdana" w:hAnsi="Verdana"/>
          <w:sz w:val="22"/>
          <w:szCs w:val="22"/>
        </w:rPr>
      </w:pPr>
      <w:r>
        <w:rPr>
          <w:rFonts w:ascii="Verdana" w:hAnsi="Verdana"/>
          <w:sz w:val="22"/>
          <w:szCs w:val="22"/>
        </w:rPr>
        <w:t>- Accueil</w:t>
      </w:r>
    </w:p>
    <w:p w14:paraId="0DCBFB90" w14:textId="77777777" w:rsidR="00067187" w:rsidRDefault="007C0A7C">
      <w:pPr>
        <w:rPr>
          <w:rFonts w:ascii="Verdana" w:hAnsi="Verdana"/>
          <w:sz w:val="22"/>
          <w:szCs w:val="22"/>
        </w:rPr>
      </w:pPr>
      <w:r>
        <w:rPr>
          <w:rFonts w:ascii="Verdana" w:hAnsi="Verdana"/>
          <w:sz w:val="22"/>
          <w:szCs w:val="22"/>
        </w:rPr>
        <w:t>- Vestiaires</w:t>
      </w:r>
    </w:p>
    <w:p w14:paraId="4D65CCDE" w14:textId="77777777" w:rsidR="00067187" w:rsidRDefault="007C0A7C">
      <w:pPr>
        <w:rPr>
          <w:rFonts w:ascii="Verdana" w:hAnsi="Verdana"/>
          <w:sz w:val="22"/>
          <w:szCs w:val="22"/>
        </w:rPr>
      </w:pPr>
      <w:r>
        <w:rPr>
          <w:rFonts w:ascii="Verdana" w:hAnsi="Verdana"/>
          <w:sz w:val="22"/>
          <w:szCs w:val="22"/>
        </w:rPr>
        <w:t>- Locaux à matériel</w:t>
      </w:r>
    </w:p>
    <w:p w14:paraId="2ED3DFB1" w14:textId="77777777" w:rsidR="00067187" w:rsidRDefault="007C0A7C">
      <w:pPr>
        <w:rPr>
          <w:rFonts w:ascii="Verdana" w:hAnsi="Verdana"/>
          <w:sz w:val="22"/>
          <w:szCs w:val="22"/>
        </w:rPr>
      </w:pPr>
      <w:r>
        <w:rPr>
          <w:rFonts w:ascii="Verdana" w:hAnsi="Verdana"/>
          <w:sz w:val="22"/>
          <w:szCs w:val="22"/>
        </w:rPr>
        <w:t>- Sécurité du club</w:t>
      </w:r>
    </w:p>
    <w:p w14:paraId="4B94D5A5" w14:textId="77777777" w:rsidR="00067187" w:rsidRDefault="00067187">
      <w:pPr>
        <w:rPr>
          <w:rFonts w:ascii="Verdana" w:hAnsi="Verdana"/>
          <w:sz w:val="22"/>
          <w:szCs w:val="22"/>
        </w:rPr>
      </w:pPr>
    </w:p>
    <w:p w14:paraId="3DEEC669" w14:textId="77777777" w:rsidR="00067187" w:rsidRDefault="00067187">
      <w:pPr>
        <w:rPr>
          <w:rFonts w:ascii="Verdana" w:hAnsi="Verdana"/>
          <w:sz w:val="22"/>
          <w:szCs w:val="22"/>
        </w:rPr>
      </w:pPr>
    </w:p>
    <w:p w14:paraId="3656B9AB" w14:textId="77777777" w:rsidR="00067187" w:rsidRDefault="00067187">
      <w:pPr>
        <w:rPr>
          <w:rFonts w:ascii="Verdana" w:hAnsi="Verdana"/>
          <w:sz w:val="22"/>
          <w:szCs w:val="22"/>
        </w:rPr>
      </w:pPr>
    </w:p>
    <w:p w14:paraId="45FB0818" w14:textId="77777777" w:rsidR="00067187" w:rsidRDefault="00067187">
      <w:pPr>
        <w:rPr>
          <w:rFonts w:ascii="Verdana" w:hAnsi="Verdana"/>
          <w:sz w:val="22"/>
          <w:szCs w:val="22"/>
        </w:rPr>
      </w:pPr>
    </w:p>
    <w:p w14:paraId="049F31CB" w14:textId="77777777" w:rsidR="00067187" w:rsidRDefault="00067187">
      <w:pPr>
        <w:rPr>
          <w:rFonts w:ascii="Verdana" w:hAnsi="Verdana"/>
          <w:sz w:val="22"/>
          <w:szCs w:val="22"/>
        </w:rPr>
      </w:pPr>
    </w:p>
    <w:p w14:paraId="53128261" w14:textId="77777777" w:rsidR="00067187" w:rsidRDefault="00067187">
      <w:pPr>
        <w:rPr>
          <w:rFonts w:ascii="Verdana" w:hAnsi="Verdana"/>
          <w:sz w:val="22"/>
          <w:szCs w:val="22"/>
        </w:rPr>
      </w:pPr>
    </w:p>
    <w:p w14:paraId="453DFD58" w14:textId="77777777" w:rsidR="00067187" w:rsidRDefault="007C0A7C">
      <w:pPr>
        <w:rPr>
          <w:rFonts w:ascii="Verdana" w:hAnsi="Verdana"/>
          <w:sz w:val="22"/>
          <w:szCs w:val="22"/>
        </w:rPr>
      </w:pPr>
      <w:r>
        <w:rPr>
          <w:rFonts w:ascii="Verdana" w:hAnsi="Verdana"/>
          <w:sz w:val="22"/>
          <w:szCs w:val="22"/>
        </w:rPr>
        <w:t>IV Les différentes activités du club</w:t>
      </w:r>
    </w:p>
    <w:p w14:paraId="138EB0C4" w14:textId="77777777" w:rsidR="00067187" w:rsidRDefault="007C0A7C">
      <w:pPr>
        <w:rPr>
          <w:rFonts w:ascii="Verdana" w:hAnsi="Verdana"/>
          <w:sz w:val="22"/>
          <w:szCs w:val="22"/>
        </w:rPr>
      </w:pPr>
      <w:r>
        <w:rPr>
          <w:rFonts w:ascii="Verdana" w:hAnsi="Verdana"/>
          <w:sz w:val="22"/>
          <w:szCs w:val="22"/>
        </w:rPr>
        <w:t>- Les créneaux communs</w:t>
      </w:r>
    </w:p>
    <w:p w14:paraId="0ED2758B" w14:textId="77777777" w:rsidR="00067187" w:rsidRDefault="007C0A7C">
      <w:pPr>
        <w:rPr>
          <w:rFonts w:ascii="Verdana" w:hAnsi="Verdana"/>
          <w:sz w:val="22"/>
          <w:szCs w:val="22"/>
        </w:rPr>
      </w:pPr>
      <w:r>
        <w:rPr>
          <w:rFonts w:ascii="Verdana" w:hAnsi="Verdana"/>
          <w:sz w:val="22"/>
          <w:szCs w:val="22"/>
        </w:rPr>
        <w:t>- Les manifestations :</w:t>
      </w:r>
    </w:p>
    <w:p w14:paraId="1EB8D19F" w14:textId="77777777" w:rsidR="00067187" w:rsidRDefault="007C0A7C">
      <w:pPr>
        <w:rPr>
          <w:rFonts w:ascii="Verdana" w:hAnsi="Verdana"/>
          <w:sz w:val="22"/>
          <w:szCs w:val="22"/>
        </w:rPr>
      </w:pPr>
      <w:r>
        <w:rPr>
          <w:rFonts w:ascii="Verdana" w:hAnsi="Verdana"/>
          <w:sz w:val="22"/>
          <w:szCs w:val="22"/>
        </w:rPr>
        <w:t>- Les compétitions</w:t>
      </w:r>
    </w:p>
    <w:p w14:paraId="7039972D" w14:textId="77777777" w:rsidR="00067187" w:rsidRDefault="007C0A7C">
      <w:pPr>
        <w:rPr>
          <w:rFonts w:ascii="Verdana" w:hAnsi="Verdana"/>
          <w:sz w:val="22"/>
          <w:szCs w:val="22"/>
        </w:rPr>
      </w:pPr>
      <w:r>
        <w:rPr>
          <w:rFonts w:ascii="Verdana" w:hAnsi="Verdana"/>
          <w:sz w:val="22"/>
          <w:szCs w:val="22"/>
        </w:rPr>
        <w:t>- Les fêtes et regroupements divers</w:t>
      </w:r>
    </w:p>
    <w:p w14:paraId="62486C05" w14:textId="77777777" w:rsidR="00067187" w:rsidRDefault="00067187"/>
    <w:p w14:paraId="3845C01A" w14:textId="77777777" w:rsidR="00067187" w:rsidRDefault="007C0A7C">
      <w:pPr>
        <w:rPr>
          <w:rFonts w:ascii="Verdana" w:hAnsi="Verdana"/>
          <w:sz w:val="22"/>
          <w:szCs w:val="22"/>
        </w:rPr>
      </w:pPr>
      <w:r>
        <w:rPr>
          <w:rFonts w:ascii="Verdana" w:hAnsi="Verdana"/>
          <w:sz w:val="22"/>
          <w:szCs w:val="22"/>
        </w:rPr>
        <w:t>Les prestations extérieures :</w:t>
      </w:r>
    </w:p>
    <w:p w14:paraId="0F8E791A" w14:textId="77777777" w:rsidR="00067187" w:rsidRDefault="007C0A7C">
      <w:pPr>
        <w:rPr>
          <w:rFonts w:ascii="Verdana" w:hAnsi="Verdana"/>
          <w:sz w:val="22"/>
          <w:szCs w:val="22"/>
        </w:rPr>
      </w:pPr>
      <w:r>
        <w:rPr>
          <w:rFonts w:ascii="Verdana" w:hAnsi="Verdana"/>
          <w:sz w:val="22"/>
          <w:szCs w:val="22"/>
        </w:rPr>
        <w:t>- Les sorties :</w:t>
      </w:r>
    </w:p>
    <w:p w14:paraId="43B017F6" w14:textId="77777777" w:rsidR="00067187" w:rsidRDefault="007C0A7C">
      <w:pPr>
        <w:rPr>
          <w:rFonts w:ascii="Verdana" w:hAnsi="Verdana"/>
          <w:sz w:val="22"/>
          <w:szCs w:val="22"/>
        </w:rPr>
      </w:pPr>
      <w:r>
        <w:rPr>
          <w:rFonts w:ascii="Verdana" w:hAnsi="Verdana"/>
          <w:sz w:val="22"/>
          <w:szCs w:val="22"/>
        </w:rPr>
        <w:t>Utilisation du matériel roulant</w:t>
      </w:r>
    </w:p>
    <w:p w14:paraId="1EFFE8C6" w14:textId="77777777" w:rsidR="00067187" w:rsidRDefault="007C0A7C">
      <w:pPr>
        <w:rPr>
          <w:rFonts w:ascii="Verdana" w:hAnsi="Verdana"/>
          <w:sz w:val="22"/>
          <w:szCs w:val="22"/>
        </w:rPr>
      </w:pPr>
      <w:r>
        <w:rPr>
          <w:rFonts w:ascii="Verdana" w:hAnsi="Verdana"/>
          <w:sz w:val="22"/>
          <w:szCs w:val="22"/>
        </w:rPr>
        <w:t>Financement des déplacements</w:t>
      </w:r>
    </w:p>
    <w:p w14:paraId="5C8A88BD" w14:textId="77777777" w:rsidR="00067187" w:rsidRDefault="007C0A7C">
      <w:pPr>
        <w:rPr>
          <w:rFonts w:ascii="Verdana" w:hAnsi="Verdana"/>
          <w:sz w:val="22"/>
          <w:szCs w:val="22"/>
        </w:rPr>
      </w:pPr>
      <w:r>
        <w:rPr>
          <w:rFonts w:ascii="Verdana" w:hAnsi="Verdana"/>
          <w:sz w:val="22"/>
          <w:szCs w:val="22"/>
        </w:rPr>
        <w:t>Modalités d’organisation et d’encadrement des sorties :</w:t>
      </w:r>
    </w:p>
    <w:p w14:paraId="16B5C7D9" w14:textId="77777777" w:rsidR="00067187" w:rsidRDefault="007C0A7C">
      <w:pPr>
        <w:rPr>
          <w:rFonts w:ascii="Verdana" w:hAnsi="Verdana"/>
          <w:sz w:val="22"/>
          <w:szCs w:val="22"/>
        </w:rPr>
      </w:pPr>
      <w:r>
        <w:rPr>
          <w:rFonts w:ascii="Verdana" w:hAnsi="Verdana"/>
          <w:sz w:val="22"/>
          <w:szCs w:val="22"/>
        </w:rPr>
        <w:t>Lors de déplacements sur des compétitions extérieures</w:t>
      </w:r>
    </w:p>
    <w:p w14:paraId="444FF932" w14:textId="77777777" w:rsidR="00067187" w:rsidRDefault="007C0A7C">
      <w:pPr>
        <w:rPr>
          <w:rFonts w:ascii="Verdana" w:hAnsi="Verdana"/>
          <w:sz w:val="22"/>
          <w:szCs w:val="22"/>
        </w:rPr>
      </w:pPr>
      <w:r>
        <w:rPr>
          <w:rFonts w:ascii="Verdana" w:hAnsi="Verdana"/>
          <w:sz w:val="22"/>
          <w:szCs w:val="22"/>
        </w:rPr>
        <w:t>Les stages :</w:t>
      </w:r>
    </w:p>
    <w:p w14:paraId="7C9C910C" w14:textId="77777777" w:rsidR="00067187" w:rsidRDefault="007C0A7C">
      <w:pPr>
        <w:rPr>
          <w:rFonts w:ascii="Verdana" w:hAnsi="Verdana"/>
          <w:sz w:val="22"/>
          <w:szCs w:val="22"/>
        </w:rPr>
      </w:pPr>
      <w:r>
        <w:rPr>
          <w:rFonts w:ascii="Verdana" w:hAnsi="Verdana"/>
          <w:sz w:val="22"/>
          <w:szCs w:val="22"/>
        </w:rPr>
        <w:t>L’encadrement</w:t>
      </w:r>
    </w:p>
    <w:p w14:paraId="5EB050EC" w14:textId="77777777" w:rsidR="00067187" w:rsidRDefault="007C0A7C">
      <w:pPr>
        <w:rPr>
          <w:rFonts w:ascii="Verdana" w:hAnsi="Verdana"/>
          <w:sz w:val="22"/>
          <w:szCs w:val="22"/>
        </w:rPr>
      </w:pPr>
      <w:r>
        <w:rPr>
          <w:rFonts w:ascii="Verdana" w:hAnsi="Verdana"/>
          <w:sz w:val="22"/>
          <w:szCs w:val="22"/>
        </w:rPr>
        <w:t>Modalités financières</w:t>
      </w:r>
    </w:p>
    <w:p w14:paraId="2083AB3C" w14:textId="77777777" w:rsidR="00067187" w:rsidRDefault="007C0A7C">
      <w:pPr>
        <w:rPr>
          <w:rFonts w:ascii="Verdana" w:hAnsi="Verdana"/>
          <w:sz w:val="22"/>
          <w:szCs w:val="22"/>
        </w:rPr>
      </w:pPr>
      <w:r>
        <w:rPr>
          <w:rFonts w:ascii="Verdana" w:hAnsi="Verdana"/>
          <w:sz w:val="22"/>
          <w:szCs w:val="22"/>
        </w:rPr>
        <w:t>Championnats de France</w:t>
      </w:r>
    </w:p>
    <w:p w14:paraId="4101652C" w14:textId="77777777" w:rsidR="00067187" w:rsidRDefault="00067187">
      <w:pPr>
        <w:rPr>
          <w:rFonts w:ascii="Verdana" w:hAnsi="Verdana"/>
          <w:sz w:val="22"/>
          <w:szCs w:val="22"/>
        </w:rPr>
      </w:pPr>
    </w:p>
    <w:p w14:paraId="2C2C0FB2" w14:textId="77777777" w:rsidR="00067187" w:rsidRDefault="007C0A7C">
      <w:pPr>
        <w:rPr>
          <w:rFonts w:ascii="Verdana" w:hAnsi="Verdana"/>
          <w:sz w:val="22"/>
          <w:szCs w:val="22"/>
        </w:rPr>
      </w:pPr>
      <w:r>
        <w:rPr>
          <w:rFonts w:ascii="Verdana" w:hAnsi="Verdana"/>
          <w:sz w:val="22"/>
          <w:szCs w:val="22"/>
        </w:rPr>
        <w:t>V Le fonctionnement du club en tant qu’association</w:t>
      </w:r>
    </w:p>
    <w:p w14:paraId="4B99056E" w14:textId="77777777" w:rsidR="00067187" w:rsidRDefault="00067187">
      <w:pPr>
        <w:rPr>
          <w:rFonts w:ascii="Verdana" w:hAnsi="Verdana"/>
          <w:sz w:val="22"/>
          <w:szCs w:val="22"/>
        </w:rPr>
      </w:pPr>
    </w:p>
    <w:p w14:paraId="30EBDCD9" w14:textId="77777777" w:rsidR="00067187" w:rsidRDefault="007C0A7C">
      <w:pPr>
        <w:rPr>
          <w:rFonts w:ascii="Verdana" w:hAnsi="Verdana"/>
          <w:sz w:val="22"/>
          <w:szCs w:val="22"/>
        </w:rPr>
      </w:pPr>
      <w:r>
        <w:rPr>
          <w:rFonts w:ascii="Verdana" w:hAnsi="Verdana"/>
          <w:sz w:val="22"/>
          <w:szCs w:val="22"/>
        </w:rPr>
        <w:t>Les différentes instances, leur fonctionnement et attributions</w:t>
      </w:r>
    </w:p>
    <w:p w14:paraId="1299C43A" w14:textId="77777777" w:rsidR="00067187" w:rsidRDefault="00067187">
      <w:pPr>
        <w:rPr>
          <w:rFonts w:ascii="Verdana" w:hAnsi="Verdana"/>
          <w:sz w:val="22"/>
          <w:szCs w:val="22"/>
        </w:rPr>
      </w:pPr>
    </w:p>
    <w:p w14:paraId="76635757" w14:textId="77777777" w:rsidR="00067187" w:rsidRDefault="007C0A7C">
      <w:pPr>
        <w:rPr>
          <w:rFonts w:ascii="Verdana" w:hAnsi="Verdana"/>
          <w:sz w:val="22"/>
          <w:szCs w:val="22"/>
        </w:rPr>
      </w:pPr>
      <w:r>
        <w:rPr>
          <w:rFonts w:ascii="Verdana" w:hAnsi="Verdana"/>
          <w:sz w:val="22"/>
          <w:szCs w:val="22"/>
        </w:rPr>
        <w:t>L’Assemblée Générale</w:t>
      </w:r>
    </w:p>
    <w:p w14:paraId="57E2AB7B" w14:textId="77777777" w:rsidR="00067187" w:rsidRDefault="007C0A7C">
      <w:pPr>
        <w:rPr>
          <w:rFonts w:ascii="Verdana" w:hAnsi="Verdana"/>
          <w:sz w:val="22"/>
          <w:szCs w:val="22"/>
        </w:rPr>
      </w:pPr>
      <w:r>
        <w:rPr>
          <w:rFonts w:ascii="Verdana" w:hAnsi="Verdana"/>
          <w:sz w:val="22"/>
          <w:szCs w:val="22"/>
        </w:rPr>
        <w:t>Le Comité directeur</w:t>
      </w:r>
    </w:p>
    <w:p w14:paraId="5CFB2450" w14:textId="77777777" w:rsidR="00067187" w:rsidRDefault="007C0A7C">
      <w:pPr>
        <w:rPr>
          <w:rFonts w:ascii="Verdana" w:hAnsi="Verdana"/>
          <w:sz w:val="22"/>
          <w:szCs w:val="22"/>
        </w:rPr>
      </w:pPr>
      <w:r>
        <w:rPr>
          <w:rFonts w:ascii="Verdana" w:hAnsi="Verdana"/>
          <w:sz w:val="22"/>
          <w:szCs w:val="22"/>
        </w:rPr>
        <w:t>Le Bureau</w:t>
      </w:r>
    </w:p>
    <w:p w14:paraId="5DAA7778" w14:textId="77777777" w:rsidR="00067187" w:rsidRDefault="007C0A7C">
      <w:pPr>
        <w:rPr>
          <w:rFonts w:ascii="Verdana" w:hAnsi="Verdana"/>
          <w:sz w:val="22"/>
          <w:szCs w:val="22"/>
        </w:rPr>
      </w:pPr>
      <w:r>
        <w:rPr>
          <w:rFonts w:ascii="Verdana" w:hAnsi="Verdana"/>
          <w:sz w:val="22"/>
          <w:szCs w:val="22"/>
        </w:rPr>
        <w:t>Les responsables d’activités</w:t>
      </w:r>
    </w:p>
    <w:p w14:paraId="15913297" w14:textId="77777777" w:rsidR="00067187" w:rsidRDefault="007C0A7C">
      <w:pPr>
        <w:rPr>
          <w:rFonts w:ascii="Verdana" w:hAnsi="Verdana"/>
          <w:sz w:val="22"/>
          <w:szCs w:val="22"/>
        </w:rPr>
      </w:pPr>
      <w:r>
        <w:rPr>
          <w:rFonts w:ascii="Verdana" w:hAnsi="Verdana"/>
          <w:sz w:val="22"/>
          <w:szCs w:val="22"/>
        </w:rPr>
        <w:t>Les bénévoles</w:t>
      </w:r>
    </w:p>
    <w:p w14:paraId="4DDBEF00" w14:textId="77777777" w:rsidR="00067187" w:rsidRDefault="00067187">
      <w:pPr>
        <w:rPr>
          <w:rFonts w:ascii="Verdana" w:hAnsi="Verdana"/>
          <w:sz w:val="22"/>
          <w:szCs w:val="22"/>
        </w:rPr>
      </w:pPr>
    </w:p>
    <w:p w14:paraId="71C8D803" w14:textId="77777777" w:rsidR="00067187" w:rsidRDefault="007C0A7C">
      <w:pPr>
        <w:rPr>
          <w:rFonts w:ascii="Verdana" w:hAnsi="Verdana"/>
          <w:sz w:val="22"/>
          <w:szCs w:val="22"/>
        </w:rPr>
      </w:pPr>
      <w:r>
        <w:rPr>
          <w:rFonts w:ascii="Verdana" w:hAnsi="Verdana"/>
          <w:sz w:val="22"/>
          <w:szCs w:val="22"/>
        </w:rPr>
        <w:t>Contrôle d’honorabilité des bénévoles</w:t>
      </w:r>
    </w:p>
    <w:p w14:paraId="3461D779" w14:textId="77777777" w:rsidR="00067187" w:rsidRDefault="00067187">
      <w:pPr>
        <w:rPr>
          <w:rFonts w:ascii="Verdana" w:hAnsi="Verdana"/>
          <w:sz w:val="22"/>
          <w:szCs w:val="22"/>
        </w:rPr>
      </w:pPr>
    </w:p>
    <w:p w14:paraId="52E9E239" w14:textId="77777777" w:rsidR="00067187" w:rsidRDefault="007C0A7C">
      <w:pPr>
        <w:rPr>
          <w:rFonts w:ascii="Verdana" w:hAnsi="Verdana"/>
          <w:sz w:val="22"/>
          <w:szCs w:val="22"/>
        </w:rPr>
      </w:pPr>
      <w:r>
        <w:rPr>
          <w:rFonts w:ascii="Verdana" w:hAnsi="Verdana"/>
          <w:sz w:val="22"/>
          <w:szCs w:val="22"/>
        </w:rPr>
        <w:t>Sanctions</w:t>
      </w:r>
    </w:p>
    <w:p w14:paraId="3CF2D8B6" w14:textId="77777777" w:rsidR="00067187" w:rsidRDefault="00067187">
      <w:pPr>
        <w:rPr>
          <w:rFonts w:ascii="Verdana" w:hAnsi="Verdana"/>
          <w:sz w:val="22"/>
          <w:szCs w:val="22"/>
        </w:rPr>
      </w:pPr>
    </w:p>
    <w:p w14:paraId="0FB78278" w14:textId="77777777" w:rsidR="00067187" w:rsidRDefault="00067187">
      <w:pPr>
        <w:rPr>
          <w:rFonts w:ascii="Verdana" w:hAnsi="Verdana"/>
          <w:sz w:val="22"/>
          <w:szCs w:val="22"/>
        </w:rPr>
      </w:pPr>
    </w:p>
    <w:p w14:paraId="1FC39945" w14:textId="77777777" w:rsidR="00067187" w:rsidRDefault="00067187">
      <w:pPr>
        <w:rPr>
          <w:rFonts w:ascii="Verdana" w:hAnsi="Verdana"/>
          <w:sz w:val="22"/>
          <w:szCs w:val="22"/>
        </w:rPr>
      </w:pPr>
    </w:p>
    <w:p w14:paraId="0562CB0E" w14:textId="77777777" w:rsidR="00067187" w:rsidRDefault="00067187">
      <w:pPr>
        <w:rPr>
          <w:rFonts w:ascii="Verdana" w:hAnsi="Verdana"/>
          <w:sz w:val="22"/>
          <w:szCs w:val="22"/>
        </w:rPr>
      </w:pPr>
    </w:p>
    <w:p w14:paraId="34CE0A41" w14:textId="77777777" w:rsidR="00067187" w:rsidRDefault="00067187">
      <w:pPr>
        <w:sectPr w:rsidR="00067187">
          <w:type w:val="continuous"/>
          <w:pgSz w:w="11906" w:h="16838"/>
          <w:pgMar w:top="1417" w:right="1417" w:bottom="1417" w:left="1417" w:header="708" w:footer="708" w:gutter="0"/>
          <w:cols w:num="2" w:space="708"/>
          <w:formProt w:val="0"/>
          <w:docGrid w:linePitch="360"/>
        </w:sectPr>
      </w:pPr>
    </w:p>
    <w:p w14:paraId="62EBF3C5" w14:textId="77777777" w:rsidR="00067187" w:rsidRDefault="00067187">
      <w:pPr>
        <w:jc w:val="both"/>
        <w:rPr>
          <w:rFonts w:ascii="Verdana" w:hAnsi="Verdana"/>
          <w:sz w:val="22"/>
          <w:szCs w:val="22"/>
        </w:rPr>
      </w:pPr>
    </w:p>
    <w:p w14:paraId="64B40A15" w14:textId="77777777" w:rsidR="00067187" w:rsidRDefault="007C0A7C">
      <w:pPr>
        <w:jc w:val="center"/>
      </w:pPr>
      <w:r>
        <w:rPr>
          <w:rFonts w:ascii="Verdana" w:hAnsi="Verdana"/>
          <w:b/>
          <w:bCs/>
          <w:sz w:val="22"/>
          <w:szCs w:val="22"/>
        </w:rPr>
        <w:t xml:space="preserve">RÈGLEMENT INTÉRIEUR </w:t>
      </w:r>
    </w:p>
    <w:p w14:paraId="6D98A12B" w14:textId="77777777" w:rsidR="00067187" w:rsidRDefault="00067187">
      <w:pPr>
        <w:jc w:val="center"/>
        <w:rPr>
          <w:rFonts w:ascii="Verdana" w:hAnsi="Verdana"/>
          <w:b/>
          <w:bCs/>
          <w:sz w:val="22"/>
          <w:szCs w:val="22"/>
        </w:rPr>
      </w:pPr>
    </w:p>
    <w:p w14:paraId="398A35B4" w14:textId="77777777" w:rsidR="00067187" w:rsidRDefault="007C0A7C">
      <w:pPr>
        <w:jc w:val="center"/>
      </w:pPr>
      <w:r>
        <w:rPr>
          <w:rFonts w:ascii="Verdana" w:hAnsi="Verdana"/>
          <w:b/>
          <w:bCs/>
          <w:sz w:val="22"/>
          <w:szCs w:val="22"/>
        </w:rPr>
        <w:t xml:space="preserve">Club Canoë-Kayak de la Vallée du </w:t>
      </w:r>
      <w:proofErr w:type="spellStart"/>
      <w:r>
        <w:rPr>
          <w:rFonts w:ascii="Verdana" w:hAnsi="Verdana"/>
          <w:b/>
          <w:bCs/>
          <w:sz w:val="22"/>
          <w:szCs w:val="22"/>
        </w:rPr>
        <w:t>Sânon</w:t>
      </w:r>
      <w:proofErr w:type="spellEnd"/>
      <w:r>
        <w:rPr>
          <w:rFonts w:ascii="Verdana" w:hAnsi="Verdana"/>
          <w:sz w:val="22"/>
          <w:szCs w:val="22"/>
        </w:rPr>
        <w:t xml:space="preserve"> </w:t>
      </w:r>
    </w:p>
    <w:p w14:paraId="737F946D" w14:textId="77777777" w:rsidR="00067187" w:rsidRDefault="007C0A7C">
      <w:pPr>
        <w:jc w:val="center"/>
      </w:pPr>
      <w:r>
        <w:rPr>
          <w:rFonts w:ascii="Verdana" w:hAnsi="Verdana"/>
          <w:b/>
          <w:bCs/>
          <w:sz w:val="22"/>
          <w:szCs w:val="22"/>
        </w:rPr>
        <w:t>54370 EINVILLE-AU-JARD</w:t>
      </w:r>
    </w:p>
    <w:p w14:paraId="2946DB82" w14:textId="77777777" w:rsidR="00067187" w:rsidRDefault="00067187">
      <w:pPr>
        <w:jc w:val="both"/>
        <w:rPr>
          <w:rFonts w:ascii="Verdana" w:hAnsi="Verdana"/>
          <w:b/>
          <w:bCs/>
          <w:sz w:val="22"/>
          <w:szCs w:val="22"/>
        </w:rPr>
      </w:pPr>
    </w:p>
    <w:p w14:paraId="4013ED96" w14:textId="77777777" w:rsidR="00067187" w:rsidRDefault="007C0A7C">
      <w:pPr>
        <w:jc w:val="both"/>
        <w:rPr>
          <w:rFonts w:ascii="Verdana" w:hAnsi="Verdana"/>
          <w:sz w:val="22"/>
          <w:szCs w:val="22"/>
        </w:rPr>
      </w:pPr>
      <w:r>
        <w:rPr>
          <w:rFonts w:ascii="Verdana" w:hAnsi="Verdana"/>
          <w:b/>
          <w:bCs/>
          <w:sz w:val="22"/>
          <w:szCs w:val="22"/>
        </w:rPr>
        <w:t>Préambule</w:t>
      </w:r>
      <w:r>
        <w:rPr>
          <w:rFonts w:ascii="Verdana" w:hAnsi="Verdana"/>
          <w:sz w:val="22"/>
          <w:szCs w:val="22"/>
        </w:rPr>
        <w:t> : Le CKVS est une association régie par la loi du 1</w:t>
      </w:r>
      <w:r>
        <w:rPr>
          <w:rFonts w:ascii="Verdana" w:hAnsi="Verdana"/>
          <w:sz w:val="22"/>
          <w:szCs w:val="22"/>
          <w:vertAlign w:val="superscript"/>
        </w:rPr>
        <w:t>er</w:t>
      </w:r>
      <w:r>
        <w:rPr>
          <w:rFonts w:ascii="Verdana" w:hAnsi="Verdana"/>
          <w:sz w:val="22"/>
          <w:szCs w:val="22"/>
        </w:rPr>
        <w:t xml:space="preserve"> juillet 1901. A ce titre, toute personne souscrivant une inscription au club en devient adhérente. Cette qualité lui confère des droits d’accès au club, à des services et activités, mais également des devoirs en tant que membre, le premier des devoirs étant de prendre connaissance, de respecter et de faire respecter le présent règlement.</w:t>
      </w:r>
    </w:p>
    <w:p w14:paraId="5997CC1D" w14:textId="77777777" w:rsidR="00067187" w:rsidRDefault="00067187">
      <w:pPr>
        <w:jc w:val="both"/>
        <w:rPr>
          <w:rFonts w:ascii="Verdana" w:hAnsi="Verdana"/>
          <w:sz w:val="22"/>
          <w:szCs w:val="22"/>
        </w:rPr>
      </w:pPr>
    </w:p>
    <w:p w14:paraId="02ADF194" w14:textId="77777777" w:rsidR="00067187" w:rsidRDefault="007C0A7C">
      <w:pPr>
        <w:jc w:val="both"/>
      </w:pPr>
      <w:r>
        <w:rPr>
          <w:rFonts w:ascii="Verdana" w:hAnsi="Verdana"/>
          <w:b/>
          <w:bCs/>
          <w:sz w:val="22"/>
          <w:szCs w:val="22"/>
        </w:rPr>
        <w:t>I. ORGANISATION GÉNÉRALE DU CLUB</w:t>
      </w:r>
    </w:p>
    <w:p w14:paraId="110FFD37" w14:textId="77777777" w:rsidR="00067187" w:rsidRDefault="00067187">
      <w:pPr>
        <w:jc w:val="both"/>
        <w:rPr>
          <w:rFonts w:ascii="Verdana" w:hAnsi="Verdana"/>
          <w:b/>
          <w:bCs/>
          <w:sz w:val="22"/>
          <w:szCs w:val="22"/>
        </w:rPr>
      </w:pPr>
    </w:p>
    <w:p w14:paraId="747F7949" w14:textId="77777777" w:rsidR="00067187" w:rsidRDefault="007C0A7C">
      <w:pPr>
        <w:jc w:val="both"/>
        <w:rPr>
          <w:rFonts w:ascii="Verdana" w:hAnsi="Verdana"/>
          <w:sz w:val="22"/>
          <w:szCs w:val="22"/>
        </w:rPr>
      </w:pPr>
      <w:r>
        <w:rPr>
          <w:rFonts w:ascii="Verdana" w:hAnsi="Verdana"/>
          <w:b/>
          <w:bCs/>
          <w:sz w:val="22"/>
          <w:szCs w:val="22"/>
        </w:rPr>
        <w:t>L’inscription au club</w:t>
      </w:r>
      <w:r>
        <w:rPr>
          <w:rFonts w:ascii="Verdana" w:hAnsi="Verdana"/>
          <w:sz w:val="22"/>
          <w:szCs w:val="22"/>
        </w:rPr>
        <w:t> :</w:t>
      </w:r>
    </w:p>
    <w:p w14:paraId="6B699379" w14:textId="77777777" w:rsidR="00067187" w:rsidRDefault="00067187">
      <w:pPr>
        <w:jc w:val="both"/>
        <w:rPr>
          <w:rFonts w:ascii="Verdana" w:hAnsi="Verdana"/>
          <w:sz w:val="22"/>
          <w:szCs w:val="22"/>
        </w:rPr>
      </w:pPr>
    </w:p>
    <w:p w14:paraId="5BF50946" w14:textId="77777777" w:rsidR="00067187" w:rsidRDefault="007C0A7C">
      <w:pPr>
        <w:jc w:val="both"/>
        <w:rPr>
          <w:rFonts w:ascii="Verdana" w:hAnsi="Verdana"/>
          <w:sz w:val="22"/>
          <w:szCs w:val="22"/>
        </w:rPr>
      </w:pPr>
      <w:r>
        <w:rPr>
          <w:rFonts w:ascii="Verdana" w:hAnsi="Verdana"/>
          <w:sz w:val="22"/>
          <w:szCs w:val="22"/>
        </w:rPr>
        <w:t>Conditions à remplir par tout nouveau postulant :</w:t>
      </w:r>
    </w:p>
    <w:p w14:paraId="432863B2" w14:textId="77777777" w:rsidR="00067187" w:rsidRDefault="007C0A7C">
      <w:pPr>
        <w:numPr>
          <w:ilvl w:val="0"/>
          <w:numId w:val="1"/>
        </w:numPr>
        <w:jc w:val="both"/>
        <w:rPr>
          <w:rFonts w:ascii="Verdana" w:hAnsi="Verdana"/>
          <w:sz w:val="22"/>
          <w:szCs w:val="22"/>
        </w:rPr>
      </w:pPr>
      <w:r>
        <w:rPr>
          <w:rFonts w:ascii="Verdana" w:hAnsi="Verdana"/>
          <w:sz w:val="22"/>
          <w:szCs w:val="22"/>
        </w:rPr>
        <w:t>savoir nager (minimum 25 m : brevet ou attestation des parents demandée aux mineurs, un contrôle pourra être effectué auprès des majeurs).</w:t>
      </w:r>
    </w:p>
    <w:p w14:paraId="5E76E7B6" w14:textId="77777777" w:rsidR="00067187" w:rsidRDefault="007C0A7C">
      <w:pPr>
        <w:numPr>
          <w:ilvl w:val="0"/>
          <w:numId w:val="1"/>
        </w:numPr>
        <w:jc w:val="both"/>
        <w:rPr>
          <w:rFonts w:ascii="Verdana" w:hAnsi="Verdana"/>
          <w:sz w:val="22"/>
          <w:szCs w:val="22"/>
        </w:rPr>
      </w:pPr>
      <w:r>
        <w:rPr>
          <w:rFonts w:ascii="Verdana" w:hAnsi="Verdana"/>
          <w:sz w:val="22"/>
          <w:szCs w:val="22"/>
        </w:rPr>
        <w:t>Savoir s’immerger à 1,5 m</w:t>
      </w:r>
    </w:p>
    <w:p w14:paraId="0CFB831E" w14:textId="77777777" w:rsidR="00067187" w:rsidRDefault="007C0A7C">
      <w:pPr>
        <w:numPr>
          <w:ilvl w:val="0"/>
          <w:numId w:val="1"/>
        </w:numPr>
        <w:jc w:val="both"/>
      </w:pPr>
      <w:r>
        <w:rPr>
          <w:rFonts w:ascii="Verdana" w:hAnsi="Verdana"/>
          <w:sz w:val="22"/>
          <w:szCs w:val="22"/>
        </w:rPr>
        <w:t>Être âgé de plus de huit ans au moment de l’inscription</w:t>
      </w:r>
    </w:p>
    <w:p w14:paraId="1E699F03" w14:textId="77777777" w:rsidR="00067187" w:rsidRDefault="007C0A7C">
      <w:pPr>
        <w:numPr>
          <w:ilvl w:val="0"/>
          <w:numId w:val="1"/>
        </w:numPr>
        <w:jc w:val="both"/>
        <w:rPr>
          <w:rFonts w:ascii="Verdana" w:hAnsi="Verdana"/>
          <w:sz w:val="22"/>
          <w:szCs w:val="22"/>
        </w:rPr>
      </w:pPr>
      <w:r>
        <w:rPr>
          <w:rFonts w:ascii="Verdana" w:hAnsi="Verdana"/>
          <w:sz w:val="22"/>
          <w:szCs w:val="22"/>
        </w:rPr>
        <w:t>Régler la cotisation club (comprenant la licence fédérale)</w:t>
      </w:r>
    </w:p>
    <w:p w14:paraId="444C976F" w14:textId="77777777" w:rsidR="00067187" w:rsidRDefault="007C0A7C">
      <w:pPr>
        <w:numPr>
          <w:ilvl w:val="0"/>
          <w:numId w:val="1"/>
        </w:numPr>
        <w:jc w:val="both"/>
        <w:rPr>
          <w:rFonts w:ascii="Verdana" w:hAnsi="Verdana"/>
          <w:sz w:val="22"/>
          <w:szCs w:val="22"/>
        </w:rPr>
      </w:pPr>
      <w:r>
        <w:rPr>
          <w:rFonts w:ascii="Verdana" w:hAnsi="Verdana"/>
          <w:sz w:val="22"/>
          <w:szCs w:val="22"/>
        </w:rPr>
        <w:t>Un document annexe précisera les conditions d’inscription pour une personne déjà licenciée par ailleurs</w:t>
      </w:r>
    </w:p>
    <w:p w14:paraId="3FE9F23F" w14:textId="77777777" w:rsidR="00067187" w:rsidRDefault="00067187">
      <w:pPr>
        <w:jc w:val="both"/>
        <w:rPr>
          <w:rFonts w:ascii="Verdana" w:hAnsi="Verdana"/>
          <w:sz w:val="22"/>
          <w:szCs w:val="22"/>
        </w:rPr>
      </w:pPr>
    </w:p>
    <w:p w14:paraId="24662CA3" w14:textId="77777777" w:rsidR="00067187" w:rsidRDefault="007C0A7C">
      <w:pPr>
        <w:jc w:val="both"/>
        <w:rPr>
          <w:rFonts w:ascii="Verdana" w:hAnsi="Verdana"/>
          <w:sz w:val="22"/>
          <w:szCs w:val="22"/>
        </w:rPr>
      </w:pPr>
      <w:r>
        <w:rPr>
          <w:rFonts w:ascii="Verdana" w:hAnsi="Verdana"/>
          <w:b/>
          <w:bCs/>
          <w:sz w:val="22"/>
          <w:szCs w:val="22"/>
        </w:rPr>
        <w:t>Tarifs</w:t>
      </w:r>
      <w:r>
        <w:rPr>
          <w:rFonts w:ascii="Verdana" w:hAnsi="Verdana"/>
          <w:sz w:val="22"/>
          <w:szCs w:val="22"/>
        </w:rPr>
        <w:t> :</w:t>
      </w:r>
    </w:p>
    <w:p w14:paraId="5781EA3B" w14:textId="77777777" w:rsidR="00067187" w:rsidRDefault="007C0A7C">
      <w:pPr>
        <w:jc w:val="both"/>
      </w:pPr>
      <w:r>
        <w:rPr>
          <w:rFonts w:ascii="Verdana" w:hAnsi="Verdana"/>
          <w:sz w:val="22"/>
          <w:szCs w:val="22"/>
        </w:rPr>
        <w:t>Les tarifs seront affichés au club et pourront être révisés à chaque nouvelle saison par le Comité Directeur de l’association.</w:t>
      </w:r>
    </w:p>
    <w:p w14:paraId="1F72F646" w14:textId="77777777" w:rsidR="00067187" w:rsidRDefault="00067187">
      <w:pPr>
        <w:jc w:val="both"/>
        <w:rPr>
          <w:rFonts w:ascii="Verdana" w:hAnsi="Verdana"/>
          <w:sz w:val="22"/>
          <w:szCs w:val="22"/>
        </w:rPr>
      </w:pPr>
    </w:p>
    <w:p w14:paraId="39145089" w14:textId="77777777" w:rsidR="00067187" w:rsidRDefault="007C0A7C">
      <w:pPr>
        <w:jc w:val="both"/>
        <w:rPr>
          <w:rFonts w:ascii="Verdana" w:hAnsi="Verdana"/>
          <w:sz w:val="22"/>
          <w:szCs w:val="22"/>
        </w:rPr>
      </w:pPr>
      <w:r>
        <w:rPr>
          <w:rFonts w:ascii="Verdana" w:hAnsi="Verdana"/>
          <w:b/>
          <w:bCs/>
          <w:sz w:val="22"/>
          <w:szCs w:val="22"/>
        </w:rPr>
        <w:t>Matériel :</w:t>
      </w:r>
      <w:r>
        <w:rPr>
          <w:rFonts w:ascii="Verdana" w:hAnsi="Verdana"/>
          <w:sz w:val="22"/>
          <w:szCs w:val="22"/>
        </w:rPr>
        <w:t xml:space="preserve"> (minimum conseillé pour la pratique de l’activité)</w:t>
      </w:r>
    </w:p>
    <w:p w14:paraId="366317AD" w14:textId="77777777" w:rsidR="00067187" w:rsidRDefault="007C0A7C">
      <w:pPr>
        <w:numPr>
          <w:ilvl w:val="0"/>
          <w:numId w:val="1"/>
        </w:numPr>
        <w:jc w:val="both"/>
        <w:rPr>
          <w:rFonts w:ascii="Verdana" w:hAnsi="Verdana"/>
          <w:sz w:val="22"/>
          <w:szCs w:val="22"/>
        </w:rPr>
      </w:pPr>
      <w:r>
        <w:rPr>
          <w:rFonts w:ascii="Verdana" w:hAnsi="Verdana"/>
          <w:sz w:val="22"/>
          <w:szCs w:val="22"/>
        </w:rPr>
        <w:t>des chaussures fermées pouvant aller dans l’eau sans lacets</w:t>
      </w:r>
    </w:p>
    <w:p w14:paraId="32CBBEE2" w14:textId="77777777" w:rsidR="00067187" w:rsidRDefault="007C0A7C">
      <w:pPr>
        <w:numPr>
          <w:ilvl w:val="0"/>
          <w:numId w:val="1"/>
        </w:numPr>
        <w:jc w:val="both"/>
        <w:rPr>
          <w:rFonts w:ascii="Verdana" w:hAnsi="Verdana"/>
          <w:sz w:val="22"/>
          <w:szCs w:val="22"/>
        </w:rPr>
      </w:pPr>
      <w:r>
        <w:rPr>
          <w:rFonts w:ascii="Verdana" w:hAnsi="Verdana"/>
          <w:sz w:val="22"/>
          <w:szCs w:val="22"/>
        </w:rPr>
        <w:t xml:space="preserve">un </w:t>
      </w:r>
      <w:proofErr w:type="spellStart"/>
      <w:r>
        <w:rPr>
          <w:rFonts w:ascii="Verdana" w:hAnsi="Verdana"/>
          <w:sz w:val="22"/>
          <w:szCs w:val="22"/>
        </w:rPr>
        <w:t>coupe vent</w:t>
      </w:r>
      <w:proofErr w:type="spellEnd"/>
      <w:r>
        <w:rPr>
          <w:rFonts w:ascii="Verdana" w:hAnsi="Verdana"/>
          <w:sz w:val="22"/>
          <w:szCs w:val="22"/>
        </w:rPr>
        <w:t xml:space="preserve"> et un pull ou vêtement isotherme</w:t>
      </w:r>
    </w:p>
    <w:p w14:paraId="730ACE53" w14:textId="77777777" w:rsidR="00067187" w:rsidRDefault="007C0A7C">
      <w:pPr>
        <w:numPr>
          <w:ilvl w:val="0"/>
          <w:numId w:val="1"/>
        </w:numPr>
        <w:jc w:val="both"/>
        <w:rPr>
          <w:rFonts w:ascii="Verdana" w:hAnsi="Verdana"/>
          <w:sz w:val="22"/>
          <w:szCs w:val="22"/>
        </w:rPr>
      </w:pPr>
      <w:r>
        <w:rPr>
          <w:rFonts w:ascii="Verdana" w:hAnsi="Verdana"/>
          <w:sz w:val="22"/>
          <w:szCs w:val="22"/>
        </w:rPr>
        <w:t>des vêtements de rechange et une serviette</w:t>
      </w:r>
    </w:p>
    <w:p w14:paraId="08CE6F91" w14:textId="77777777" w:rsidR="00067187" w:rsidRDefault="00067187">
      <w:pPr>
        <w:jc w:val="both"/>
        <w:rPr>
          <w:rFonts w:ascii="Verdana" w:hAnsi="Verdana"/>
          <w:sz w:val="22"/>
          <w:szCs w:val="22"/>
        </w:rPr>
      </w:pPr>
    </w:p>
    <w:p w14:paraId="5934686E" w14:textId="77777777" w:rsidR="00067187" w:rsidRDefault="007C0A7C">
      <w:pPr>
        <w:jc w:val="both"/>
        <w:rPr>
          <w:rFonts w:ascii="Verdana" w:hAnsi="Verdana"/>
          <w:sz w:val="22"/>
          <w:szCs w:val="22"/>
        </w:rPr>
      </w:pPr>
      <w:r>
        <w:rPr>
          <w:rFonts w:ascii="Verdana" w:hAnsi="Verdana"/>
          <w:sz w:val="22"/>
          <w:szCs w:val="22"/>
        </w:rPr>
        <w:t>Le matériel de navigation peut être personnel ou prêté par le club.</w:t>
      </w:r>
    </w:p>
    <w:p w14:paraId="61CDCEAD" w14:textId="77777777" w:rsidR="00067187" w:rsidRDefault="00067187">
      <w:pPr>
        <w:jc w:val="both"/>
        <w:rPr>
          <w:rFonts w:ascii="Verdana" w:hAnsi="Verdana"/>
          <w:sz w:val="22"/>
          <w:szCs w:val="22"/>
        </w:rPr>
      </w:pPr>
    </w:p>
    <w:p w14:paraId="66266687" w14:textId="77777777" w:rsidR="00067187" w:rsidRDefault="007C0A7C">
      <w:pPr>
        <w:jc w:val="both"/>
        <w:rPr>
          <w:rFonts w:ascii="Verdana" w:hAnsi="Verdana"/>
          <w:b/>
          <w:bCs/>
          <w:sz w:val="22"/>
          <w:szCs w:val="22"/>
        </w:rPr>
      </w:pPr>
      <w:r>
        <w:rPr>
          <w:rFonts w:ascii="Verdana" w:hAnsi="Verdana"/>
          <w:b/>
          <w:bCs/>
          <w:sz w:val="22"/>
          <w:szCs w:val="22"/>
        </w:rPr>
        <w:t>LES PAGAIES COULEURS</w:t>
      </w:r>
    </w:p>
    <w:p w14:paraId="3E81DF4E" w14:textId="77777777" w:rsidR="00067187" w:rsidRDefault="007C0A7C">
      <w:pPr>
        <w:jc w:val="both"/>
      </w:pPr>
      <w:r>
        <w:rPr>
          <w:rFonts w:ascii="Verdana" w:hAnsi="Verdana"/>
          <w:sz w:val="22"/>
          <w:szCs w:val="22"/>
        </w:rPr>
        <w:t xml:space="preserve">Le système des pagaies permet à l’utilisateur de connaître son niveau de pratique. </w:t>
      </w:r>
    </w:p>
    <w:p w14:paraId="022CB7D7" w14:textId="77777777" w:rsidR="00067187" w:rsidRDefault="007C0A7C">
      <w:pPr>
        <w:jc w:val="both"/>
        <w:rPr>
          <w:rFonts w:ascii="Verdana" w:hAnsi="Verdana"/>
          <w:sz w:val="22"/>
          <w:szCs w:val="22"/>
        </w:rPr>
      </w:pPr>
      <w:r>
        <w:rPr>
          <w:rFonts w:ascii="Verdana" w:hAnsi="Verdana"/>
          <w:sz w:val="22"/>
          <w:szCs w:val="22"/>
        </w:rPr>
        <w:t>Utilité : la couleur de pagaie permet la répartition des pratiquants dans les différents groupes, ainsi que l’accès aux sorties organisées par le club en fonction de la difficulté et du classement des rivières parcourues. L’accession aux compétitions régionales et nationales est conditionnée à un niveau de pagaie couleur.</w:t>
      </w:r>
    </w:p>
    <w:p w14:paraId="2EF0C21C" w14:textId="77777777" w:rsidR="00067187" w:rsidRDefault="007C0A7C">
      <w:pPr>
        <w:jc w:val="both"/>
        <w:rPr>
          <w:rFonts w:ascii="Verdana" w:hAnsi="Verdana"/>
          <w:sz w:val="22"/>
          <w:szCs w:val="22"/>
        </w:rPr>
      </w:pPr>
      <w:r>
        <w:rPr>
          <w:rFonts w:ascii="Verdana" w:hAnsi="Verdana"/>
          <w:sz w:val="22"/>
          <w:szCs w:val="22"/>
        </w:rPr>
        <w:t>Modalités : le niveau du pratiquant est évalué par le responsable, ou l’entraîneur. Un ou plusieurs passages de pagaies seront mis en place à des dates annoncées en cours de saison ou lors des stages.</w:t>
      </w:r>
    </w:p>
    <w:p w14:paraId="6BB9E253" w14:textId="77777777" w:rsidR="00067187" w:rsidRDefault="00067187">
      <w:pPr>
        <w:jc w:val="both"/>
        <w:rPr>
          <w:rFonts w:ascii="Verdana" w:hAnsi="Verdana"/>
          <w:sz w:val="22"/>
          <w:szCs w:val="22"/>
        </w:rPr>
      </w:pPr>
    </w:p>
    <w:p w14:paraId="23DE523C" w14:textId="77777777" w:rsidR="00067187" w:rsidRDefault="00067187">
      <w:pPr>
        <w:jc w:val="both"/>
        <w:rPr>
          <w:rFonts w:ascii="Verdana" w:hAnsi="Verdana"/>
          <w:sz w:val="22"/>
          <w:szCs w:val="22"/>
        </w:rPr>
      </w:pPr>
    </w:p>
    <w:p w14:paraId="52E56223" w14:textId="77777777" w:rsidR="00067187" w:rsidRDefault="00067187">
      <w:pPr>
        <w:jc w:val="both"/>
        <w:rPr>
          <w:rFonts w:ascii="Verdana" w:hAnsi="Verdana"/>
          <w:sz w:val="22"/>
          <w:szCs w:val="22"/>
        </w:rPr>
      </w:pPr>
    </w:p>
    <w:p w14:paraId="07547A01" w14:textId="77777777" w:rsidR="00067187" w:rsidRDefault="00067187">
      <w:pPr>
        <w:jc w:val="both"/>
        <w:rPr>
          <w:rFonts w:ascii="Verdana" w:hAnsi="Verdana"/>
          <w:b/>
          <w:bCs/>
          <w:sz w:val="22"/>
          <w:szCs w:val="22"/>
        </w:rPr>
      </w:pPr>
    </w:p>
    <w:p w14:paraId="34EB5B65" w14:textId="77777777" w:rsidR="00067187" w:rsidRDefault="007C0A7C">
      <w:pPr>
        <w:jc w:val="both"/>
      </w:pPr>
      <w:r>
        <w:rPr>
          <w:rFonts w:ascii="Verdana" w:hAnsi="Verdana"/>
          <w:b/>
          <w:bCs/>
          <w:sz w:val="22"/>
          <w:szCs w:val="22"/>
        </w:rPr>
        <w:t>L’ACCÈS AU MATÉRIEL</w:t>
      </w:r>
    </w:p>
    <w:p w14:paraId="5043CB0F" w14:textId="77777777" w:rsidR="00067187" w:rsidRDefault="00067187">
      <w:pPr>
        <w:jc w:val="both"/>
        <w:rPr>
          <w:rFonts w:ascii="Verdana" w:hAnsi="Verdana"/>
          <w:b/>
          <w:bCs/>
          <w:sz w:val="22"/>
          <w:szCs w:val="22"/>
        </w:rPr>
      </w:pPr>
    </w:p>
    <w:p w14:paraId="679A8208" w14:textId="77777777" w:rsidR="00067187" w:rsidRDefault="007C0A7C">
      <w:pPr>
        <w:jc w:val="both"/>
        <w:rPr>
          <w:rFonts w:ascii="Verdana" w:hAnsi="Verdana"/>
          <w:sz w:val="22"/>
          <w:szCs w:val="22"/>
        </w:rPr>
      </w:pPr>
      <w:r>
        <w:rPr>
          <w:rFonts w:ascii="Verdana" w:hAnsi="Verdana"/>
          <w:sz w:val="22"/>
          <w:szCs w:val="22"/>
        </w:rPr>
        <w:t xml:space="preserve">Respect du matériel : tout licencié est responsable du matériel qui pourra être mis à sa disposition au cours de sa pratique au sein du club ou en dehors du club. </w:t>
      </w:r>
    </w:p>
    <w:p w14:paraId="1F33F72D" w14:textId="77777777" w:rsidR="00067187" w:rsidRDefault="007C0A7C">
      <w:pPr>
        <w:jc w:val="both"/>
        <w:rPr>
          <w:rFonts w:ascii="Verdana" w:hAnsi="Verdana"/>
          <w:sz w:val="22"/>
          <w:szCs w:val="22"/>
        </w:rPr>
      </w:pPr>
      <w:r>
        <w:rPr>
          <w:rFonts w:ascii="Verdana" w:hAnsi="Verdana"/>
          <w:sz w:val="22"/>
          <w:szCs w:val="22"/>
        </w:rPr>
        <w:t>Tout licencié est astreint au rangement du matériel après utilisation.</w:t>
      </w:r>
    </w:p>
    <w:p w14:paraId="0D70D10E" w14:textId="77777777" w:rsidR="00067187" w:rsidRDefault="007C0A7C">
      <w:pPr>
        <w:jc w:val="both"/>
        <w:rPr>
          <w:rFonts w:ascii="Verdana" w:hAnsi="Verdana"/>
          <w:sz w:val="22"/>
          <w:szCs w:val="22"/>
        </w:rPr>
      </w:pPr>
      <w:r>
        <w:rPr>
          <w:rFonts w:ascii="Verdana" w:hAnsi="Verdana"/>
          <w:sz w:val="22"/>
          <w:szCs w:val="22"/>
        </w:rPr>
        <w:t>Entretien du matériel : la nature associative du club pourra amener ses membres à participer ponctuellement (de même que dans le cas de manifestations diverses) à l’entretien ou à la réparation du matériel et des locaux du club, selon les compétences de chacun.</w:t>
      </w:r>
    </w:p>
    <w:p w14:paraId="3E615CB9" w14:textId="77777777" w:rsidR="00067187" w:rsidRDefault="007C0A7C">
      <w:pPr>
        <w:jc w:val="both"/>
        <w:rPr>
          <w:rFonts w:ascii="Verdana" w:hAnsi="Verdana"/>
          <w:sz w:val="22"/>
          <w:szCs w:val="22"/>
        </w:rPr>
      </w:pPr>
      <w:r>
        <w:rPr>
          <w:rFonts w:ascii="Verdana" w:hAnsi="Verdana"/>
          <w:sz w:val="22"/>
          <w:szCs w:val="22"/>
        </w:rPr>
        <w:t>Matériel personnel : les bateaux, pagaies personnels peuvent être entreposés au club, sous la responsabilité du déposant.</w:t>
      </w:r>
    </w:p>
    <w:p w14:paraId="6FB013AF" w14:textId="77777777" w:rsidR="00067187" w:rsidRDefault="007C0A7C">
      <w:pPr>
        <w:jc w:val="both"/>
        <w:rPr>
          <w:rFonts w:ascii="Verdana" w:hAnsi="Verdana"/>
          <w:sz w:val="22"/>
          <w:szCs w:val="22"/>
        </w:rPr>
      </w:pPr>
      <w:proofErr w:type="spellStart"/>
      <w:r>
        <w:rPr>
          <w:rFonts w:ascii="Verdana" w:hAnsi="Verdana"/>
          <w:sz w:val="22"/>
          <w:szCs w:val="22"/>
        </w:rPr>
        <w:t>Emprunt</w:t>
      </w:r>
      <w:proofErr w:type="spellEnd"/>
      <w:r>
        <w:rPr>
          <w:rFonts w:ascii="Verdana" w:hAnsi="Verdana"/>
          <w:sz w:val="22"/>
          <w:szCs w:val="22"/>
        </w:rPr>
        <w:t xml:space="preserve"> de matériel : le matériel peut être emprunté par un adhérent pour une utilisation extérieure aux environs du club et/ou en dehors des créneaux d’ouverture : à conditions que </w:t>
      </w:r>
    </w:p>
    <w:p w14:paraId="12D37453" w14:textId="77777777" w:rsidR="00067187" w:rsidRDefault="007C0A7C">
      <w:pPr>
        <w:jc w:val="both"/>
        <w:rPr>
          <w:rFonts w:ascii="Verdana" w:hAnsi="Verdana"/>
          <w:sz w:val="22"/>
          <w:szCs w:val="22"/>
        </w:rPr>
      </w:pPr>
      <w:r>
        <w:rPr>
          <w:rFonts w:ascii="Verdana" w:hAnsi="Verdana"/>
          <w:sz w:val="22"/>
          <w:szCs w:val="22"/>
        </w:rPr>
        <w:t>1° cela ne perturbe pas le fonctionnement du club</w:t>
      </w:r>
    </w:p>
    <w:p w14:paraId="4EDF5B47" w14:textId="77777777" w:rsidR="00067187" w:rsidRDefault="007C0A7C">
      <w:pPr>
        <w:jc w:val="both"/>
        <w:rPr>
          <w:rFonts w:ascii="Verdana" w:hAnsi="Verdana"/>
          <w:sz w:val="22"/>
          <w:szCs w:val="22"/>
        </w:rPr>
      </w:pPr>
      <w:r>
        <w:rPr>
          <w:rFonts w:ascii="Verdana" w:hAnsi="Verdana"/>
          <w:sz w:val="22"/>
          <w:szCs w:val="22"/>
        </w:rPr>
        <w:t>2° sur autorisation du responsable des activités, ou d’un membre du Bureau</w:t>
      </w:r>
    </w:p>
    <w:p w14:paraId="07459315" w14:textId="77777777" w:rsidR="00067187" w:rsidRDefault="00067187">
      <w:pPr>
        <w:jc w:val="both"/>
        <w:rPr>
          <w:rFonts w:ascii="Verdana" w:hAnsi="Verdana"/>
          <w:sz w:val="22"/>
          <w:szCs w:val="22"/>
        </w:rPr>
      </w:pPr>
    </w:p>
    <w:p w14:paraId="6537F28F" w14:textId="77777777" w:rsidR="00067187" w:rsidRDefault="00067187">
      <w:pPr>
        <w:jc w:val="both"/>
        <w:rPr>
          <w:rFonts w:ascii="Verdana" w:hAnsi="Verdana"/>
          <w:b/>
          <w:bCs/>
          <w:sz w:val="22"/>
          <w:szCs w:val="22"/>
        </w:rPr>
      </w:pPr>
    </w:p>
    <w:p w14:paraId="575A5502" w14:textId="77777777" w:rsidR="00067187" w:rsidRDefault="007C0A7C">
      <w:pPr>
        <w:jc w:val="both"/>
      </w:pPr>
      <w:r>
        <w:rPr>
          <w:rFonts w:ascii="Verdana" w:hAnsi="Verdana"/>
          <w:b/>
          <w:bCs/>
          <w:sz w:val="22"/>
          <w:szCs w:val="22"/>
        </w:rPr>
        <w:t>L’ACCÈS A L’EAU</w:t>
      </w:r>
    </w:p>
    <w:p w14:paraId="6DFB9E20" w14:textId="77777777" w:rsidR="00067187" w:rsidRDefault="00067187">
      <w:pPr>
        <w:jc w:val="both"/>
        <w:rPr>
          <w:rFonts w:ascii="Verdana" w:hAnsi="Verdana"/>
          <w:b/>
          <w:bCs/>
          <w:sz w:val="22"/>
          <w:szCs w:val="22"/>
        </w:rPr>
      </w:pPr>
    </w:p>
    <w:p w14:paraId="3850FA48" w14:textId="77777777" w:rsidR="00067187" w:rsidRDefault="007C0A7C">
      <w:pPr>
        <w:jc w:val="both"/>
        <w:rPr>
          <w:rFonts w:ascii="Verdana" w:hAnsi="Verdana"/>
          <w:sz w:val="22"/>
          <w:szCs w:val="22"/>
        </w:rPr>
      </w:pPr>
      <w:r>
        <w:rPr>
          <w:rFonts w:ascii="Verdana" w:hAnsi="Verdana"/>
          <w:sz w:val="22"/>
          <w:szCs w:val="22"/>
        </w:rPr>
        <w:t>Précaution à prendre avant l’embarquement :</w:t>
      </w:r>
    </w:p>
    <w:p w14:paraId="0BC9B0FA" w14:textId="77777777" w:rsidR="00067187" w:rsidRDefault="007C0A7C">
      <w:pPr>
        <w:numPr>
          <w:ilvl w:val="0"/>
          <w:numId w:val="1"/>
        </w:numPr>
        <w:jc w:val="both"/>
        <w:rPr>
          <w:rFonts w:ascii="Verdana" w:hAnsi="Verdana"/>
          <w:sz w:val="22"/>
          <w:szCs w:val="22"/>
        </w:rPr>
      </w:pPr>
      <w:r>
        <w:rPr>
          <w:rFonts w:ascii="Verdana" w:hAnsi="Verdana"/>
          <w:sz w:val="22"/>
          <w:szCs w:val="22"/>
        </w:rPr>
        <w:t xml:space="preserve">porter un gilet aux normes en vigueur selon les conditions fixées par l’arrêté du 4 mai 1995 </w:t>
      </w:r>
    </w:p>
    <w:p w14:paraId="05DFD78E" w14:textId="77777777" w:rsidR="00067187" w:rsidRDefault="007C0A7C">
      <w:pPr>
        <w:numPr>
          <w:ilvl w:val="0"/>
          <w:numId w:val="1"/>
        </w:numPr>
        <w:jc w:val="both"/>
        <w:rPr>
          <w:rFonts w:ascii="Verdana" w:hAnsi="Verdana"/>
          <w:sz w:val="22"/>
          <w:szCs w:val="22"/>
        </w:rPr>
      </w:pPr>
      <w:r>
        <w:rPr>
          <w:rFonts w:ascii="Verdana" w:hAnsi="Verdana"/>
          <w:sz w:val="22"/>
          <w:szCs w:val="22"/>
        </w:rPr>
        <w:t>porter un casque (facultatif sur plans d’eau calme – canal par exemple)</w:t>
      </w:r>
    </w:p>
    <w:p w14:paraId="4A97BC67" w14:textId="77777777" w:rsidR="00067187" w:rsidRDefault="007C0A7C">
      <w:pPr>
        <w:numPr>
          <w:ilvl w:val="0"/>
          <w:numId w:val="1"/>
        </w:numPr>
        <w:jc w:val="both"/>
        <w:rPr>
          <w:rFonts w:ascii="Verdana" w:hAnsi="Verdana"/>
          <w:sz w:val="22"/>
          <w:szCs w:val="22"/>
        </w:rPr>
      </w:pPr>
      <w:r>
        <w:rPr>
          <w:rFonts w:ascii="Verdana" w:hAnsi="Verdana"/>
          <w:sz w:val="22"/>
          <w:szCs w:val="22"/>
        </w:rPr>
        <w:t>s’assurer d’être muni d’un bateau en bon état et insubmersible</w:t>
      </w:r>
    </w:p>
    <w:p w14:paraId="13D8F0B4" w14:textId="77777777" w:rsidR="00067187" w:rsidRDefault="007C0A7C">
      <w:pPr>
        <w:numPr>
          <w:ilvl w:val="0"/>
          <w:numId w:val="1"/>
        </w:numPr>
        <w:jc w:val="both"/>
      </w:pPr>
      <w:r>
        <w:rPr>
          <w:rFonts w:ascii="Verdana" w:hAnsi="Verdana"/>
          <w:sz w:val="22"/>
          <w:szCs w:val="22"/>
        </w:rPr>
        <w:t>pour les personnes mineures : en dehors des entraînements encadrés, certains jeunes, identifiés (annexe 1), en possession d’une pagaie verte, peuvent être autorisés à s’entraîner à deux. Le programme d’entraînement leur est fourni par le responsable technique. Dans tous les cas, la navigation doit se faire par groupe de deux au minimum, et le responsable technique est mis au courant des dates et horaires de l’entraînement.</w:t>
      </w:r>
    </w:p>
    <w:p w14:paraId="3704B449" w14:textId="77777777" w:rsidR="00067187" w:rsidRDefault="007C0A7C">
      <w:pPr>
        <w:numPr>
          <w:ilvl w:val="0"/>
          <w:numId w:val="1"/>
        </w:numPr>
        <w:jc w:val="both"/>
        <w:rPr>
          <w:rFonts w:ascii="Verdana" w:hAnsi="Verdana"/>
          <w:sz w:val="22"/>
          <w:szCs w:val="22"/>
        </w:rPr>
      </w:pPr>
      <w:r>
        <w:rPr>
          <w:rFonts w:ascii="Verdana" w:hAnsi="Verdana"/>
          <w:sz w:val="22"/>
          <w:szCs w:val="22"/>
        </w:rPr>
        <w:t>pour les personnes majeures : la navigation individuelle se fera sous l’entière responsabilité de la personne concernée, toutefois le responsable technique sera systématiquement informé.</w:t>
      </w:r>
    </w:p>
    <w:p w14:paraId="70DF9E56" w14:textId="77777777" w:rsidR="00067187" w:rsidRDefault="00067187">
      <w:pPr>
        <w:jc w:val="both"/>
        <w:rPr>
          <w:rFonts w:ascii="Verdana" w:hAnsi="Verdana"/>
          <w:sz w:val="22"/>
          <w:szCs w:val="22"/>
        </w:rPr>
      </w:pPr>
    </w:p>
    <w:p w14:paraId="44E871BC" w14:textId="77777777" w:rsidR="00067187" w:rsidRDefault="00067187">
      <w:pPr>
        <w:jc w:val="both"/>
        <w:rPr>
          <w:rFonts w:ascii="Verdana" w:hAnsi="Verdana"/>
          <w:b/>
          <w:bCs/>
          <w:sz w:val="22"/>
          <w:szCs w:val="22"/>
        </w:rPr>
      </w:pPr>
    </w:p>
    <w:p w14:paraId="2098287B" w14:textId="77777777" w:rsidR="00067187" w:rsidRDefault="007C0A7C">
      <w:pPr>
        <w:jc w:val="both"/>
      </w:pPr>
      <w:r>
        <w:rPr>
          <w:rFonts w:ascii="Verdana" w:hAnsi="Verdana"/>
          <w:b/>
          <w:bCs/>
          <w:sz w:val="22"/>
          <w:szCs w:val="22"/>
        </w:rPr>
        <w:t xml:space="preserve">Dispositions générales et conseils relatifs à la navigation sur le Canal et le </w:t>
      </w:r>
      <w:proofErr w:type="spellStart"/>
      <w:r>
        <w:rPr>
          <w:rFonts w:ascii="Verdana" w:hAnsi="Verdana"/>
          <w:b/>
          <w:bCs/>
          <w:sz w:val="22"/>
          <w:szCs w:val="22"/>
        </w:rPr>
        <w:t>Sânon</w:t>
      </w:r>
      <w:proofErr w:type="spellEnd"/>
      <w:r>
        <w:rPr>
          <w:rFonts w:ascii="Verdana" w:hAnsi="Verdana"/>
          <w:sz w:val="22"/>
          <w:szCs w:val="22"/>
        </w:rPr>
        <w:t>:</w:t>
      </w:r>
    </w:p>
    <w:p w14:paraId="444D1E0F" w14:textId="77777777" w:rsidR="00067187" w:rsidRDefault="007C0A7C">
      <w:pPr>
        <w:jc w:val="both"/>
      </w:pPr>
      <w:r>
        <w:rPr>
          <w:rFonts w:ascii="Verdana" w:hAnsi="Verdana"/>
          <w:sz w:val="22"/>
          <w:szCs w:val="22"/>
        </w:rPr>
        <w:t xml:space="preserve">L’espace aquatique sera partagé en bon entendement et dans un souci de respect mutuel avec les autres utilisateurs potentiels : pêcheurs (passer aussi loin que possible des lignes), navigateurs (en cas d’approche d’un bateau de plaisance ou péniche, naviguer à droite, puis se tenir au bord, jusqu’au franchissement complet). </w:t>
      </w:r>
    </w:p>
    <w:p w14:paraId="6F28199C" w14:textId="77777777" w:rsidR="00067187" w:rsidRDefault="007C0A7C">
      <w:pPr>
        <w:jc w:val="both"/>
      </w:pPr>
      <w:r>
        <w:rPr>
          <w:rFonts w:ascii="Verdana" w:hAnsi="Verdana"/>
          <w:sz w:val="22"/>
          <w:szCs w:val="22"/>
        </w:rPr>
        <w:t>Dans tous les cas, la courtoisie est de rigueur et contribue à donner une image positive du club, de la discipline et des kayakistes.</w:t>
      </w:r>
    </w:p>
    <w:p w14:paraId="0846354E" w14:textId="77777777" w:rsidR="00067187" w:rsidRDefault="007C0A7C">
      <w:pPr>
        <w:pStyle w:val="Corpsdetexte"/>
        <w:rPr>
          <w:highlight w:val="yellow"/>
        </w:rPr>
      </w:pPr>
      <w:r>
        <w:rPr>
          <w:rFonts w:ascii="Verdana" w:hAnsi="Verdana"/>
          <w:sz w:val="22"/>
          <w:szCs w:val="22"/>
        </w:rPr>
        <w:t>Dans tous les cas (sauf bassin de slalom d’</w:t>
      </w:r>
      <w:proofErr w:type="spellStart"/>
      <w:r>
        <w:rPr>
          <w:rFonts w:ascii="Verdana" w:hAnsi="Verdana"/>
          <w:sz w:val="22"/>
          <w:szCs w:val="22"/>
        </w:rPr>
        <w:t>Einville</w:t>
      </w:r>
      <w:proofErr w:type="spellEnd"/>
      <w:r>
        <w:rPr>
          <w:rFonts w:ascii="Verdana" w:hAnsi="Verdana"/>
          <w:sz w:val="22"/>
          <w:szCs w:val="22"/>
        </w:rPr>
        <w:t xml:space="preserve">, et autorisation de l’entraîneur), le port du casque est obligatoire. </w:t>
      </w:r>
    </w:p>
    <w:p w14:paraId="144A5D23" w14:textId="77777777" w:rsidR="00067187" w:rsidRDefault="00067187">
      <w:pPr>
        <w:pStyle w:val="Corpsdetexte"/>
        <w:rPr>
          <w:rFonts w:ascii="Verdana" w:hAnsi="Verdana"/>
          <w:sz w:val="22"/>
          <w:szCs w:val="22"/>
        </w:rPr>
      </w:pPr>
    </w:p>
    <w:p w14:paraId="738610EB" w14:textId="77777777" w:rsidR="00067187" w:rsidRDefault="00067187">
      <w:pPr>
        <w:pStyle w:val="Corpsdetexte"/>
        <w:rPr>
          <w:rFonts w:ascii="Verdana" w:hAnsi="Verdana"/>
          <w:sz w:val="22"/>
          <w:szCs w:val="22"/>
        </w:rPr>
      </w:pPr>
    </w:p>
    <w:p w14:paraId="637805D2" w14:textId="77777777" w:rsidR="00067187" w:rsidRDefault="00067187">
      <w:pPr>
        <w:pStyle w:val="Corpsdetexte"/>
        <w:rPr>
          <w:rFonts w:ascii="Verdana" w:hAnsi="Verdana"/>
          <w:sz w:val="22"/>
          <w:szCs w:val="22"/>
        </w:rPr>
      </w:pPr>
    </w:p>
    <w:p w14:paraId="463F29E8" w14:textId="77777777" w:rsidR="00067187" w:rsidRDefault="00067187">
      <w:pPr>
        <w:pStyle w:val="Corpsdetexte"/>
        <w:rPr>
          <w:rFonts w:ascii="Verdana" w:hAnsi="Verdana"/>
          <w:sz w:val="22"/>
          <w:szCs w:val="22"/>
        </w:rPr>
      </w:pPr>
    </w:p>
    <w:p w14:paraId="550CC6FE" w14:textId="77777777" w:rsidR="00067187" w:rsidRDefault="007C0A7C">
      <w:pPr>
        <w:pStyle w:val="Corpsdetexte"/>
        <w:rPr>
          <w:rFonts w:ascii="Verdana" w:hAnsi="Verdana"/>
          <w:sz w:val="22"/>
          <w:szCs w:val="22"/>
        </w:rPr>
      </w:pPr>
      <w:r>
        <w:rPr>
          <w:rFonts w:ascii="Verdana" w:hAnsi="Verdana"/>
          <w:sz w:val="22"/>
          <w:szCs w:val="22"/>
        </w:rPr>
        <w:lastRenderedPageBreak/>
        <w:t>Le barrage du pont de Raville peut être dangereux en cas de grandes eaux (rappel). Son franchissement sera obligatoirement soumis à autorisation de l’encadrement, et se fera avec un casque.</w:t>
      </w:r>
    </w:p>
    <w:p w14:paraId="5C8ADE46" w14:textId="77777777" w:rsidR="00067187" w:rsidRDefault="007C0A7C">
      <w:pPr>
        <w:pStyle w:val="Corpsdetexte"/>
        <w:rPr>
          <w:rFonts w:ascii="Verdana" w:hAnsi="Verdana"/>
          <w:sz w:val="22"/>
          <w:szCs w:val="22"/>
        </w:rPr>
      </w:pPr>
      <w:r>
        <w:rPr>
          <w:rFonts w:ascii="Verdana" w:hAnsi="Verdana"/>
          <w:sz w:val="22"/>
          <w:szCs w:val="22"/>
        </w:rPr>
        <w:t xml:space="preserve">Le franchissement du moulin de </w:t>
      </w:r>
      <w:proofErr w:type="spellStart"/>
      <w:r>
        <w:rPr>
          <w:rFonts w:ascii="Verdana" w:hAnsi="Verdana"/>
          <w:sz w:val="22"/>
          <w:szCs w:val="22"/>
        </w:rPr>
        <w:t>Maixe</w:t>
      </w:r>
      <w:proofErr w:type="spellEnd"/>
      <w:r>
        <w:rPr>
          <w:rFonts w:ascii="Verdana" w:hAnsi="Verdana"/>
          <w:sz w:val="22"/>
          <w:szCs w:val="22"/>
        </w:rPr>
        <w:t xml:space="preserve"> peut être dangereux après des crues (embâcles).</w:t>
      </w:r>
    </w:p>
    <w:p w14:paraId="3B7B4B86" w14:textId="77777777" w:rsidR="00067187" w:rsidRDefault="00067187">
      <w:pPr>
        <w:pStyle w:val="Corpsdetexte"/>
        <w:rPr>
          <w:rFonts w:ascii="Verdana" w:hAnsi="Verdana"/>
          <w:sz w:val="22"/>
          <w:szCs w:val="22"/>
        </w:rPr>
      </w:pPr>
    </w:p>
    <w:p w14:paraId="7853B34E" w14:textId="77777777" w:rsidR="00067187" w:rsidRDefault="007C0A7C">
      <w:pPr>
        <w:pStyle w:val="Corpsdetexte"/>
      </w:pPr>
      <w:r>
        <w:rPr>
          <w:rFonts w:ascii="Verdana" w:hAnsi="Verdana"/>
          <w:b/>
          <w:bCs/>
          <w:sz w:val="22"/>
          <w:szCs w:val="22"/>
        </w:rPr>
        <w:t>Ces dispositions et conseils concernent</w:t>
      </w:r>
      <w:r>
        <w:rPr>
          <w:rFonts w:ascii="Verdana" w:hAnsi="Verdana"/>
          <w:sz w:val="22"/>
          <w:szCs w:val="22"/>
        </w:rPr>
        <w:t> : Pour le canal, le bief d’</w:t>
      </w:r>
      <w:proofErr w:type="spellStart"/>
      <w:r>
        <w:rPr>
          <w:rFonts w:ascii="Verdana" w:hAnsi="Verdana"/>
          <w:sz w:val="22"/>
          <w:szCs w:val="22"/>
        </w:rPr>
        <w:t>Einville</w:t>
      </w:r>
      <w:proofErr w:type="spellEnd"/>
      <w:r>
        <w:rPr>
          <w:rFonts w:ascii="Verdana" w:hAnsi="Verdana"/>
          <w:sz w:val="22"/>
          <w:szCs w:val="22"/>
        </w:rPr>
        <w:t xml:space="preserve"> ; pour le </w:t>
      </w:r>
      <w:proofErr w:type="spellStart"/>
      <w:r>
        <w:rPr>
          <w:rFonts w:ascii="Verdana" w:hAnsi="Verdana"/>
          <w:sz w:val="22"/>
          <w:szCs w:val="22"/>
        </w:rPr>
        <w:t>Sânon</w:t>
      </w:r>
      <w:proofErr w:type="spellEnd"/>
      <w:r>
        <w:rPr>
          <w:rFonts w:ascii="Verdana" w:hAnsi="Verdana"/>
          <w:sz w:val="22"/>
          <w:szCs w:val="22"/>
        </w:rPr>
        <w:t xml:space="preserve">, la partie du pont de </w:t>
      </w:r>
      <w:proofErr w:type="spellStart"/>
      <w:r>
        <w:rPr>
          <w:rFonts w:ascii="Verdana" w:hAnsi="Verdana"/>
          <w:sz w:val="22"/>
          <w:szCs w:val="22"/>
        </w:rPr>
        <w:t>Pessincourt</w:t>
      </w:r>
      <w:proofErr w:type="spellEnd"/>
      <w:r>
        <w:rPr>
          <w:rFonts w:ascii="Verdana" w:hAnsi="Verdana"/>
          <w:sz w:val="22"/>
          <w:szCs w:val="22"/>
        </w:rPr>
        <w:t xml:space="preserve"> au pont de </w:t>
      </w:r>
      <w:proofErr w:type="spellStart"/>
      <w:r>
        <w:rPr>
          <w:rFonts w:ascii="Verdana" w:hAnsi="Verdana"/>
          <w:sz w:val="22"/>
          <w:szCs w:val="22"/>
        </w:rPr>
        <w:t>Maixe</w:t>
      </w:r>
      <w:proofErr w:type="spellEnd"/>
      <w:r>
        <w:rPr>
          <w:rFonts w:ascii="Verdana" w:hAnsi="Verdana"/>
          <w:sz w:val="22"/>
          <w:szCs w:val="22"/>
        </w:rPr>
        <w:t xml:space="preserve">. </w:t>
      </w:r>
    </w:p>
    <w:p w14:paraId="3A0FF5F2" w14:textId="77777777" w:rsidR="00067187" w:rsidRDefault="00067187">
      <w:pPr>
        <w:pStyle w:val="Corpsdetexte"/>
        <w:rPr>
          <w:rFonts w:ascii="Verdana" w:hAnsi="Verdana"/>
          <w:sz w:val="22"/>
          <w:szCs w:val="22"/>
        </w:rPr>
      </w:pPr>
    </w:p>
    <w:p w14:paraId="3D7BD236" w14:textId="77777777" w:rsidR="00067187" w:rsidRDefault="007C0A7C">
      <w:pPr>
        <w:pStyle w:val="Corpsdetexte"/>
      </w:pPr>
      <w:r>
        <w:rPr>
          <w:rFonts w:ascii="Verdana" w:hAnsi="Verdana"/>
          <w:b/>
          <w:bCs/>
          <w:sz w:val="22"/>
          <w:szCs w:val="22"/>
        </w:rPr>
        <w:t>II LES DIFFÉRENTES SECTIONS ET LEUR FONCTIONNEMENT</w:t>
      </w:r>
    </w:p>
    <w:p w14:paraId="5630AD66" w14:textId="77777777" w:rsidR="00067187" w:rsidRDefault="00067187">
      <w:pPr>
        <w:pStyle w:val="Corpsdetexte"/>
        <w:rPr>
          <w:rFonts w:ascii="Verdana" w:hAnsi="Verdana"/>
          <w:b/>
          <w:bCs/>
          <w:sz w:val="22"/>
          <w:szCs w:val="22"/>
        </w:rPr>
      </w:pPr>
    </w:p>
    <w:p w14:paraId="4FE78E65" w14:textId="77777777" w:rsidR="00067187" w:rsidRDefault="007C0A7C">
      <w:pPr>
        <w:pStyle w:val="Corpsdetexte"/>
        <w:rPr>
          <w:rFonts w:ascii="Verdana" w:hAnsi="Verdana"/>
          <w:sz w:val="22"/>
          <w:szCs w:val="22"/>
        </w:rPr>
      </w:pPr>
      <w:r>
        <w:rPr>
          <w:rFonts w:ascii="Verdana" w:hAnsi="Verdana"/>
          <w:sz w:val="22"/>
          <w:szCs w:val="22"/>
        </w:rPr>
        <w:t>Les licenciés du club se divisent en trois catégories principales : les débutants, les compétiteurs et le groupe tourisme loisir.</w:t>
      </w:r>
    </w:p>
    <w:p w14:paraId="61829076" w14:textId="77777777" w:rsidR="00067187" w:rsidRDefault="00067187">
      <w:pPr>
        <w:pStyle w:val="Corpsdetexte"/>
        <w:rPr>
          <w:rFonts w:ascii="Verdana" w:hAnsi="Verdana"/>
          <w:sz w:val="22"/>
          <w:szCs w:val="22"/>
        </w:rPr>
      </w:pPr>
    </w:p>
    <w:p w14:paraId="7F4075D2" w14:textId="77777777" w:rsidR="00067187" w:rsidRDefault="007C0A7C">
      <w:pPr>
        <w:pStyle w:val="Corpsdetexte"/>
        <w:rPr>
          <w:rFonts w:ascii="Verdana" w:hAnsi="Verdana"/>
          <w:sz w:val="22"/>
          <w:szCs w:val="22"/>
        </w:rPr>
      </w:pPr>
      <w:r>
        <w:rPr>
          <w:rFonts w:ascii="Verdana" w:hAnsi="Verdana"/>
          <w:b/>
          <w:bCs/>
          <w:sz w:val="22"/>
          <w:szCs w:val="22"/>
        </w:rPr>
        <w:t>Descriptif des sections</w:t>
      </w:r>
      <w:r>
        <w:rPr>
          <w:rFonts w:ascii="Verdana" w:hAnsi="Verdana"/>
          <w:sz w:val="22"/>
          <w:szCs w:val="22"/>
        </w:rPr>
        <w:t xml:space="preserve"> : </w:t>
      </w:r>
    </w:p>
    <w:p w14:paraId="2BA226A1" w14:textId="77777777" w:rsidR="00067187" w:rsidRDefault="00067187">
      <w:pPr>
        <w:pStyle w:val="Corpsdetexte"/>
        <w:rPr>
          <w:rFonts w:ascii="Verdana" w:hAnsi="Verdana"/>
          <w:sz w:val="22"/>
          <w:szCs w:val="22"/>
        </w:rPr>
      </w:pPr>
    </w:p>
    <w:p w14:paraId="6118B1C6" w14:textId="77777777" w:rsidR="00067187" w:rsidRDefault="007C0A7C">
      <w:pPr>
        <w:pStyle w:val="Corpsdetexte"/>
        <w:rPr>
          <w:rFonts w:ascii="Verdana" w:hAnsi="Verdana"/>
          <w:sz w:val="22"/>
          <w:szCs w:val="22"/>
        </w:rPr>
      </w:pPr>
      <w:r>
        <w:rPr>
          <w:rFonts w:ascii="Verdana" w:hAnsi="Verdana"/>
          <w:b/>
          <w:bCs/>
          <w:sz w:val="22"/>
          <w:szCs w:val="22"/>
        </w:rPr>
        <w:t>Groupe des débutants</w:t>
      </w:r>
      <w:r>
        <w:rPr>
          <w:rFonts w:ascii="Verdana" w:hAnsi="Verdana"/>
          <w:sz w:val="22"/>
          <w:szCs w:val="22"/>
        </w:rPr>
        <w:t> : toutes catégories, initiation et perfectionnement. Accès aux compétions départementales, en piscine, et régional en fonction du niveau pagaie couleur.</w:t>
      </w:r>
    </w:p>
    <w:p w14:paraId="17AD93B2" w14:textId="77777777" w:rsidR="00067187" w:rsidRDefault="00067187">
      <w:pPr>
        <w:pStyle w:val="Corpsdetexte"/>
        <w:rPr>
          <w:rFonts w:ascii="Verdana" w:hAnsi="Verdana"/>
          <w:sz w:val="22"/>
          <w:szCs w:val="22"/>
        </w:rPr>
      </w:pPr>
    </w:p>
    <w:p w14:paraId="45C2A325" w14:textId="77777777" w:rsidR="00067187" w:rsidRDefault="007C0A7C">
      <w:pPr>
        <w:pStyle w:val="Corpsdetexte"/>
        <w:rPr>
          <w:rFonts w:ascii="Verdana" w:hAnsi="Verdana"/>
          <w:sz w:val="22"/>
          <w:szCs w:val="22"/>
        </w:rPr>
      </w:pPr>
      <w:r>
        <w:rPr>
          <w:rFonts w:ascii="Verdana" w:hAnsi="Verdana"/>
          <w:b/>
          <w:bCs/>
          <w:sz w:val="22"/>
          <w:szCs w:val="22"/>
        </w:rPr>
        <w:t>Groupe des compétiteurs</w:t>
      </w:r>
      <w:r>
        <w:rPr>
          <w:rFonts w:ascii="Verdana" w:hAnsi="Verdana"/>
          <w:sz w:val="22"/>
          <w:szCs w:val="22"/>
        </w:rPr>
        <w:t> : toutes catégories, perfectionnement et préparation à la compétition, à partir d’un niveau de pagaie couleur imposé par les règles de sécurité, et l’accession aux compétitions régionales et nationales.</w:t>
      </w:r>
    </w:p>
    <w:p w14:paraId="0DE4B5B7" w14:textId="77777777" w:rsidR="00067187" w:rsidRDefault="00067187">
      <w:pPr>
        <w:pStyle w:val="Corpsdetexte"/>
        <w:rPr>
          <w:rFonts w:ascii="Verdana" w:hAnsi="Verdana"/>
          <w:sz w:val="22"/>
          <w:szCs w:val="22"/>
        </w:rPr>
      </w:pPr>
    </w:p>
    <w:p w14:paraId="422F9CDB" w14:textId="77777777" w:rsidR="00067187" w:rsidRDefault="007C0A7C">
      <w:pPr>
        <w:pStyle w:val="Corpsdetexte"/>
        <w:rPr>
          <w:rFonts w:ascii="Verdana" w:hAnsi="Verdana"/>
          <w:sz w:val="22"/>
          <w:szCs w:val="22"/>
        </w:rPr>
      </w:pPr>
      <w:r>
        <w:rPr>
          <w:rFonts w:ascii="Verdana" w:hAnsi="Verdana"/>
          <w:b/>
          <w:bCs/>
          <w:sz w:val="22"/>
          <w:szCs w:val="22"/>
        </w:rPr>
        <w:t>Groupe tourisme loisir</w:t>
      </w:r>
      <w:r>
        <w:rPr>
          <w:rFonts w:ascii="Verdana" w:hAnsi="Verdana"/>
          <w:sz w:val="22"/>
          <w:szCs w:val="22"/>
        </w:rPr>
        <w:t> : prioritairement réservé aux adultes, entraînement guidés et pratique libre, sorties spécifiques.</w:t>
      </w:r>
    </w:p>
    <w:p w14:paraId="66204FF1" w14:textId="77777777" w:rsidR="00067187" w:rsidRDefault="00067187">
      <w:pPr>
        <w:pStyle w:val="Corpsdetexte"/>
        <w:rPr>
          <w:rFonts w:ascii="Verdana" w:hAnsi="Verdana"/>
          <w:sz w:val="22"/>
          <w:szCs w:val="22"/>
        </w:rPr>
      </w:pPr>
    </w:p>
    <w:p w14:paraId="53BDD31B" w14:textId="77777777" w:rsidR="00067187" w:rsidRDefault="007C0A7C">
      <w:pPr>
        <w:pStyle w:val="Corpsdetexte"/>
        <w:rPr>
          <w:rFonts w:ascii="Verdana" w:hAnsi="Verdana"/>
          <w:sz w:val="22"/>
          <w:szCs w:val="22"/>
        </w:rPr>
      </w:pPr>
      <w:r>
        <w:rPr>
          <w:rFonts w:ascii="Verdana" w:hAnsi="Verdana"/>
          <w:sz w:val="22"/>
          <w:szCs w:val="22"/>
        </w:rPr>
        <w:t>La composition et le nombre des groupes ne sont pas figés, et peuvent être susceptibles d’évoluer d’une saison à l’autre.</w:t>
      </w:r>
    </w:p>
    <w:p w14:paraId="2DBF0D7D" w14:textId="77777777" w:rsidR="00067187" w:rsidRDefault="00067187">
      <w:pPr>
        <w:pStyle w:val="Corpsdetexte"/>
        <w:rPr>
          <w:rFonts w:ascii="Verdana" w:hAnsi="Verdana"/>
          <w:sz w:val="22"/>
          <w:szCs w:val="22"/>
        </w:rPr>
      </w:pPr>
    </w:p>
    <w:p w14:paraId="21A78D62" w14:textId="77777777" w:rsidR="00067187" w:rsidRDefault="007C0A7C">
      <w:pPr>
        <w:pStyle w:val="Corpsdetexte"/>
        <w:rPr>
          <w:rFonts w:ascii="Verdana" w:hAnsi="Verdana"/>
          <w:sz w:val="22"/>
          <w:szCs w:val="22"/>
        </w:rPr>
      </w:pPr>
      <w:r>
        <w:rPr>
          <w:rFonts w:ascii="Verdana" w:hAnsi="Verdana"/>
          <w:b/>
          <w:bCs/>
          <w:sz w:val="22"/>
          <w:szCs w:val="22"/>
        </w:rPr>
        <w:t>Modalités des entraînements et/ou des créneaux horaires</w:t>
      </w:r>
      <w:r>
        <w:rPr>
          <w:rFonts w:ascii="Verdana" w:hAnsi="Verdana"/>
          <w:sz w:val="22"/>
          <w:szCs w:val="22"/>
        </w:rPr>
        <w:t> :</w:t>
      </w:r>
    </w:p>
    <w:p w14:paraId="2728AD75" w14:textId="77777777" w:rsidR="00067187" w:rsidRDefault="007C0A7C">
      <w:pPr>
        <w:pStyle w:val="Corpsdetexte"/>
        <w:rPr>
          <w:rFonts w:ascii="Verdana" w:hAnsi="Verdana"/>
          <w:sz w:val="22"/>
          <w:szCs w:val="22"/>
        </w:rPr>
      </w:pPr>
      <w:r>
        <w:rPr>
          <w:rFonts w:ascii="Verdana" w:hAnsi="Verdana"/>
          <w:sz w:val="22"/>
          <w:szCs w:val="22"/>
        </w:rPr>
        <w:t>Le fonctionnement et les créneaux horaires seront précisés dans un document annexe 2. Ils seront affichés dans les locaux du club. Ils pourront être modifiés selon les conditions météorologiques, la disponibilité de l’encadrement (constitué exclusivement de bénévoles). Dans ce cas, les adhérents seront, sauf cas exceptionnel, prévenu la semaine précédant l’annulation.</w:t>
      </w:r>
    </w:p>
    <w:p w14:paraId="6B62F1B3" w14:textId="77777777" w:rsidR="00067187" w:rsidRDefault="00067187">
      <w:pPr>
        <w:pStyle w:val="Corpsdetexte"/>
        <w:rPr>
          <w:rFonts w:ascii="Verdana" w:hAnsi="Verdana"/>
          <w:sz w:val="22"/>
          <w:szCs w:val="22"/>
        </w:rPr>
      </w:pPr>
    </w:p>
    <w:p w14:paraId="02F2C34E" w14:textId="77777777" w:rsidR="00067187" w:rsidRDefault="00067187">
      <w:pPr>
        <w:pStyle w:val="Corpsdetexte"/>
        <w:rPr>
          <w:rFonts w:ascii="Verdana" w:hAnsi="Verdana"/>
          <w:b/>
          <w:bCs/>
          <w:sz w:val="22"/>
          <w:szCs w:val="22"/>
        </w:rPr>
      </w:pPr>
    </w:p>
    <w:p w14:paraId="2C9AA19F" w14:textId="77777777" w:rsidR="00067187" w:rsidRDefault="007C0A7C">
      <w:pPr>
        <w:pStyle w:val="Corpsdetexte"/>
      </w:pPr>
      <w:r>
        <w:rPr>
          <w:rFonts w:ascii="Verdana" w:hAnsi="Verdana"/>
          <w:b/>
          <w:bCs/>
          <w:sz w:val="22"/>
          <w:szCs w:val="22"/>
        </w:rPr>
        <w:t>III LES LOCAUX DU CLUB</w:t>
      </w:r>
    </w:p>
    <w:p w14:paraId="680A4E5D" w14:textId="77777777" w:rsidR="00067187" w:rsidRDefault="00067187">
      <w:pPr>
        <w:pStyle w:val="Corpsdetexte"/>
        <w:rPr>
          <w:rFonts w:ascii="Verdana" w:hAnsi="Verdana"/>
          <w:b/>
          <w:bCs/>
          <w:sz w:val="22"/>
          <w:szCs w:val="22"/>
        </w:rPr>
      </w:pPr>
    </w:p>
    <w:p w14:paraId="74CC4AEB" w14:textId="77777777" w:rsidR="00067187" w:rsidRDefault="007C0A7C">
      <w:pPr>
        <w:pStyle w:val="Corpsdetexte"/>
        <w:rPr>
          <w:rFonts w:ascii="Verdana" w:hAnsi="Verdana"/>
          <w:sz w:val="22"/>
          <w:szCs w:val="22"/>
        </w:rPr>
      </w:pPr>
      <w:r>
        <w:rPr>
          <w:rFonts w:ascii="Verdana" w:hAnsi="Verdana"/>
          <w:sz w:val="22"/>
          <w:szCs w:val="22"/>
        </w:rPr>
        <w:t>Dans l’intérêt de tous, il est du devoir de chacun de respecter et de faire respecter les locaux du club, ainsi que leur propreté. Toute dégradation volontaire pourra être soumise à sanction.</w:t>
      </w:r>
    </w:p>
    <w:p w14:paraId="7F239A41" w14:textId="77777777" w:rsidR="00067187" w:rsidRDefault="007C0A7C">
      <w:pPr>
        <w:pStyle w:val="Corpsdetexte"/>
        <w:rPr>
          <w:rFonts w:ascii="Verdana" w:hAnsi="Verdana"/>
          <w:sz w:val="22"/>
          <w:szCs w:val="22"/>
        </w:rPr>
      </w:pPr>
      <w:r>
        <w:rPr>
          <w:rFonts w:ascii="Verdana" w:hAnsi="Verdana"/>
          <w:sz w:val="22"/>
          <w:szCs w:val="22"/>
        </w:rPr>
        <w:t>Le matériel tel que gilet, bateau,… doit être rangé propre après chaque utilisation.</w:t>
      </w:r>
    </w:p>
    <w:p w14:paraId="46D38E94" w14:textId="77777777" w:rsidR="00067187" w:rsidRDefault="007C0A7C">
      <w:pPr>
        <w:pStyle w:val="Corpsdetexte"/>
        <w:rPr>
          <w:rFonts w:ascii="Verdana" w:hAnsi="Verdana"/>
          <w:sz w:val="22"/>
          <w:szCs w:val="22"/>
        </w:rPr>
      </w:pPr>
      <w:r>
        <w:rPr>
          <w:rFonts w:ascii="Verdana" w:hAnsi="Verdana"/>
          <w:sz w:val="22"/>
          <w:szCs w:val="22"/>
        </w:rPr>
        <w:t>Le club décline toute responsabilité en cas de vol perpétré dans ses locaux.</w:t>
      </w:r>
    </w:p>
    <w:p w14:paraId="19219836" w14:textId="77777777" w:rsidR="00067187" w:rsidRDefault="00067187">
      <w:pPr>
        <w:pStyle w:val="Corpsdetexte"/>
        <w:rPr>
          <w:rFonts w:ascii="Verdana" w:hAnsi="Verdana"/>
          <w:sz w:val="22"/>
          <w:szCs w:val="22"/>
        </w:rPr>
      </w:pPr>
    </w:p>
    <w:p w14:paraId="296FEF7D" w14:textId="77777777" w:rsidR="00067187" w:rsidRDefault="00067187">
      <w:pPr>
        <w:pStyle w:val="Corpsdetexte"/>
        <w:rPr>
          <w:rFonts w:ascii="Verdana" w:hAnsi="Verdana"/>
          <w:b/>
          <w:bCs/>
          <w:sz w:val="22"/>
          <w:szCs w:val="22"/>
        </w:rPr>
      </w:pPr>
    </w:p>
    <w:p w14:paraId="7194DBDC" w14:textId="77777777" w:rsidR="00067187" w:rsidRDefault="00067187">
      <w:pPr>
        <w:pStyle w:val="Corpsdetexte"/>
        <w:rPr>
          <w:rFonts w:ascii="Verdana" w:hAnsi="Verdana"/>
          <w:b/>
          <w:bCs/>
          <w:sz w:val="22"/>
          <w:szCs w:val="22"/>
        </w:rPr>
      </w:pPr>
    </w:p>
    <w:p w14:paraId="769D0D3C" w14:textId="77777777" w:rsidR="00067187" w:rsidRDefault="00067187">
      <w:pPr>
        <w:pStyle w:val="Corpsdetexte"/>
        <w:rPr>
          <w:rFonts w:ascii="Verdana" w:hAnsi="Verdana"/>
          <w:b/>
          <w:bCs/>
          <w:sz w:val="22"/>
          <w:szCs w:val="22"/>
        </w:rPr>
      </w:pPr>
    </w:p>
    <w:p w14:paraId="26039F25" w14:textId="77777777" w:rsidR="00067187" w:rsidRDefault="007C0A7C">
      <w:pPr>
        <w:pStyle w:val="Corpsdetexte"/>
        <w:rPr>
          <w:rFonts w:ascii="Verdana" w:hAnsi="Verdana"/>
          <w:b/>
          <w:bCs/>
          <w:sz w:val="22"/>
          <w:szCs w:val="22"/>
        </w:rPr>
      </w:pPr>
      <w:r>
        <w:rPr>
          <w:rFonts w:ascii="Verdana" w:hAnsi="Verdana"/>
          <w:b/>
          <w:bCs/>
          <w:sz w:val="22"/>
          <w:szCs w:val="22"/>
        </w:rPr>
        <w:t>Les locaux et leurs spécificités</w:t>
      </w:r>
    </w:p>
    <w:p w14:paraId="54CD245A" w14:textId="77777777" w:rsidR="00067187" w:rsidRDefault="00067187">
      <w:pPr>
        <w:pStyle w:val="Corpsdetexte"/>
        <w:rPr>
          <w:rFonts w:ascii="Verdana" w:hAnsi="Verdana"/>
          <w:b/>
          <w:bCs/>
          <w:sz w:val="22"/>
          <w:szCs w:val="22"/>
        </w:rPr>
      </w:pPr>
    </w:p>
    <w:p w14:paraId="4205BCE6" w14:textId="77777777" w:rsidR="00067187" w:rsidRDefault="007C0A7C">
      <w:pPr>
        <w:pStyle w:val="Corpsdetexte"/>
        <w:rPr>
          <w:rFonts w:ascii="Verdana" w:hAnsi="Verdana"/>
          <w:sz w:val="22"/>
          <w:szCs w:val="22"/>
        </w:rPr>
      </w:pPr>
      <w:r>
        <w:rPr>
          <w:rFonts w:ascii="Verdana" w:hAnsi="Verdana"/>
          <w:b/>
          <w:bCs/>
          <w:sz w:val="22"/>
          <w:szCs w:val="22"/>
        </w:rPr>
        <w:lastRenderedPageBreak/>
        <w:t>Local du Port</w:t>
      </w:r>
      <w:r>
        <w:rPr>
          <w:rFonts w:ascii="Verdana" w:hAnsi="Verdana"/>
          <w:sz w:val="22"/>
          <w:szCs w:val="22"/>
        </w:rPr>
        <w:t> :</w:t>
      </w:r>
    </w:p>
    <w:p w14:paraId="09ADEBE8" w14:textId="77777777" w:rsidR="00067187" w:rsidRDefault="007C0A7C">
      <w:pPr>
        <w:pStyle w:val="Corpsdetexte"/>
        <w:rPr>
          <w:rFonts w:ascii="Verdana" w:hAnsi="Verdana"/>
          <w:sz w:val="22"/>
          <w:szCs w:val="22"/>
        </w:rPr>
      </w:pPr>
      <w:r>
        <w:rPr>
          <w:rFonts w:ascii="Verdana" w:hAnsi="Verdana"/>
          <w:sz w:val="22"/>
          <w:szCs w:val="22"/>
        </w:rPr>
        <w:t>Accueil, vestiaires, stockage du matériel de navigation :</w:t>
      </w:r>
    </w:p>
    <w:p w14:paraId="6B87A539" w14:textId="77777777" w:rsidR="00067187" w:rsidRDefault="007C0A7C">
      <w:pPr>
        <w:pStyle w:val="Corpsdetexte"/>
      </w:pPr>
      <w:r>
        <w:rPr>
          <w:rFonts w:ascii="Verdana" w:hAnsi="Verdana"/>
          <w:sz w:val="22"/>
          <w:szCs w:val="22"/>
        </w:rPr>
        <w:t>Tout utilisateur des vestiaires se doit d’en respecter la propreté.</w:t>
      </w:r>
    </w:p>
    <w:p w14:paraId="1370D893" w14:textId="77777777" w:rsidR="00067187" w:rsidRDefault="007C0A7C">
      <w:pPr>
        <w:pStyle w:val="Corpsdetexte"/>
        <w:rPr>
          <w:rFonts w:ascii="Verdana" w:hAnsi="Verdana"/>
          <w:sz w:val="22"/>
          <w:szCs w:val="22"/>
        </w:rPr>
      </w:pPr>
      <w:r>
        <w:rPr>
          <w:rFonts w:ascii="Verdana" w:hAnsi="Verdana"/>
          <w:sz w:val="22"/>
          <w:szCs w:val="22"/>
        </w:rPr>
        <w:t>Les affaires pour naviguer (pagaies, gilets, casques) appartenant au club doivent rester dans le local.</w:t>
      </w:r>
    </w:p>
    <w:p w14:paraId="6263B50A" w14:textId="77777777" w:rsidR="00067187" w:rsidRDefault="007C0A7C">
      <w:pPr>
        <w:pStyle w:val="Corpsdetexte"/>
        <w:rPr>
          <w:rFonts w:ascii="Verdana" w:hAnsi="Verdana"/>
          <w:sz w:val="22"/>
          <w:szCs w:val="22"/>
        </w:rPr>
      </w:pPr>
      <w:r>
        <w:rPr>
          <w:rFonts w:ascii="Verdana" w:hAnsi="Verdana"/>
          <w:sz w:val="22"/>
          <w:szCs w:val="22"/>
        </w:rPr>
        <w:t>Les affaires personnelles ne doivent pas rester au local.</w:t>
      </w:r>
    </w:p>
    <w:p w14:paraId="4C9A87C1" w14:textId="77777777" w:rsidR="00067187" w:rsidRDefault="007C0A7C">
      <w:pPr>
        <w:pStyle w:val="Corpsdetexte"/>
        <w:rPr>
          <w:rFonts w:ascii="Verdana" w:hAnsi="Verdana"/>
          <w:sz w:val="22"/>
          <w:szCs w:val="22"/>
        </w:rPr>
      </w:pPr>
      <w:r>
        <w:rPr>
          <w:rFonts w:ascii="Verdana" w:hAnsi="Verdana"/>
          <w:sz w:val="22"/>
          <w:szCs w:val="22"/>
        </w:rPr>
        <w:t xml:space="preserve">Douches : </w:t>
      </w:r>
    </w:p>
    <w:p w14:paraId="306F6795" w14:textId="77777777" w:rsidR="00067187" w:rsidRDefault="007C0A7C">
      <w:pPr>
        <w:pStyle w:val="Corpsdetexte"/>
        <w:rPr>
          <w:rFonts w:ascii="Verdana" w:hAnsi="Verdana"/>
          <w:sz w:val="22"/>
          <w:szCs w:val="22"/>
        </w:rPr>
      </w:pPr>
      <w:r>
        <w:rPr>
          <w:rFonts w:ascii="Verdana" w:hAnsi="Verdana"/>
          <w:sz w:val="22"/>
          <w:szCs w:val="22"/>
        </w:rPr>
        <w:t>Tout utilisateur des douches se doit d’en respecter la propreté. Des raclettes sont à disposition.</w:t>
      </w:r>
    </w:p>
    <w:p w14:paraId="1231BE67" w14:textId="77777777" w:rsidR="00067187" w:rsidRDefault="00067187">
      <w:pPr>
        <w:pStyle w:val="Corpsdetexte"/>
        <w:rPr>
          <w:rFonts w:ascii="Verdana" w:hAnsi="Verdana"/>
          <w:sz w:val="22"/>
          <w:szCs w:val="22"/>
        </w:rPr>
      </w:pPr>
    </w:p>
    <w:p w14:paraId="5FB51BB4" w14:textId="77777777" w:rsidR="00067187" w:rsidRDefault="007C0A7C">
      <w:pPr>
        <w:pStyle w:val="Corpsdetexte"/>
        <w:rPr>
          <w:rFonts w:ascii="Verdana" w:hAnsi="Verdana"/>
          <w:sz w:val="22"/>
          <w:szCs w:val="22"/>
        </w:rPr>
      </w:pPr>
      <w:r>
        <w:rPr>
          <w:rFonts w:ascii="Verdana" w:hAnsi="Verdana"/>
          <w:b/>
          <w:sz w:val="22"/>
          <w:szCs w:val="22"/>
        </w:rPr>
        <w:t>Salle de musculation</w:t>
      </w:r>
      <w:r>
        <w:rPr>
          <w:rFonts w:ascii="Verdana" w:hAnsi="Verdana"/>
          <w:sz w:val="22"/>
          <w:szCs w:val="22"/>
        </w:rPr>
        <w:t> :</w:t>
      </w:r>
    </w:p>
    <w:p w14:paraId="2922F67A" w14:textId="77777777" w:rsidR="00067187" w:rsidRDefault="007C0A7C">
      <w:pPr>
        <w:pStyle w:val="Corpsdetexte"/>
        <w:rPr>
          <w:sz w:val="20"/>
          <w:szCs w:val="20"/>
        </w:rPr>
      </w:pPr>
      <w:r>
        <w:rPr>
          <w:rFonts w:ascii="Verdana" w:hAnsi="Verdana"/>
          <w:sz w:val="22"/>
          <w:szCs w:val="22"/>
        </w:rPr>
        <w:t>Prioritairement réservée aux adhérents s’engageant dans une pratique compétitive de niveau régional et supérieur.</w:t>
      </w:r>
    </w:p>
    <w:p w14:paraId="0B8FDD1F" w14:textId="77777777" w:rsidR="00067187" w:rsidRDefault="007C0A7C">
      <w:pPr>
        <w:pStyle w:val="Corpsdetexte"/>
        <w:rPr>
          <w:rFonts w:ascii="Verdana" w:hAnsi="Verdana"/>
          <w:sz w:val="22"/>
          <w:szCs w:val="22"/>
        </w:rPr>
      </w:pPr>
      <w:r>
        <w:rPr>
          <w:rFonts w:ascii="Verdana" w:hAnsi="Verdana"/>
          <w:sz w:val="22"/>
          <w:szCs w:val="22"/>
        </w:rPr>
        <w:t>A la fin de chaque séance le matériel doit être rangé.</w:t>
      </w:r>
    </w:p>
    <w:p w14:paraId="36FEB5B0" w14:textId="77777777" w:rsidR="00067187" w:rsidRDefault="00067187">
      <w:pPr>
        <w:pStyle w:val="Corpsdetexte"/>
        <w:rPr>
          <w:rFonts w:ascii="Verdana" w:hAnsi="Verdana"/>
          <w:sz w:val="22"/>
          <w:szCs w:val="22"/>
        </w:rPr>
      </w:pPr>
    </w:p>
    <w:p w14:paraId="76F6FE0B" w14:textId="77777777" w:rsidR="00067187" w:rsidRDefault="007C0A7C">
      <w:pPr>
        <w:pStyle w:val="Corpsdetexte"/>
        <w:rPr>
          <w:rFonts w:ascii="Verdana" w:hAnsi="Verdana"/>
          <w:sz w:val="22"/>
          <w:szCs w:val="22"/>
        </w:rPr>
      </w:pPr>
      <w:r>
        <w:rPr>
          <w:rFonts w:ascii="Verdana" w:hAnsi="Verdana"/>
          <w:b/>
          <w:bCs/>
          <w:sz w:val="22"/>
          <w:szCs w:val="22"/>
        </w:rPr>
        <w:t>Local Ancienne Gare</w:t>
      </w:r>
      <w:r>
        <w:rPr>
          <w:rFonts w:ascii="Verdana" w:hAnsi="Verdana"/>
          <w:sz w:val="22"/>
          <w:szCs w:val="22"/>
        </w:rPr>
        <w:t> :</w:t>
      </w:r>
    </w:p>
    <w:p w14:paraId="4B3F34E1" w14:textId="77777777" w:rsidR="00067187" w:rsidRDefault="007C0A7C">
      <w:pPr>
        <w:pStyle w:val="Corpsdetexte"/>
        <w:rPr>
          <w:rFonts w:ascii="Verdana" w:hAnsi="Verdana"/>
          <w:sz w:val="22"/>
          <w:szCs w:val="22"/>
        </w:rPr>
      </w:pPr>
      <w:r>
        <w:rPr>
          <w:rFonts w:ascii="Verdana" w:hAnsi="Verdana"/>
          <w:sz w:val="22"/>
          <w:szCs w:val="22"/>
        </w:rPr>
        <w:t>Stockage de bateaux du club et de bateaux personnels.</w:t>
      </w:r>
    </w:p>
    <w:p w14:paraId="30D7AA69" w14:textId="77777777" w:rsidR="00067187" w:rsidRDefault="00067187">
      <w:pPr>
        <w:pStyle w:val="Corpsdetexte"/>
        <w:rPr>
          <w:rFonts w:ascii="Verdana" w:hAnsi="Verdana"/>
          <w:sz w:val="22"/>
          <w:szCs w:val="22"/>
        </w:rPr>
      </w:pPr>
    </w:p>
    <w:p w14:paraId="62F47628" w14:textId="77777777" w:rsidR="00067187" w:rsidRDefault="007C0A7C">
      <w:pPr>
        <w:pStyle w:val="Corpsdetexte"/>
        <w:rPr>
          <w:rFonts w:ascii="Verdana" w:hAnsi="Verdana"/>
          <w:sz w:val="22"/>
          <w:szCs w:val="22"/>
        </w:rPr>
      </w:pPr>
      <w:r>
        <w:rPr>
          <w:rFonts w:ascii="Verdana" w:hAnsi="Verdana"/>
          <w:sz w:val="22"/>
          <w:szCs w:val="22"/>
        </w:rPr>
        <w:t>Les clés du local « Accueil, Vestiaires » sont remises aux différents entraîneurs ainsi qu’à certains membres désignés par le Bureau (désignés en annexe 3). Les clés peuvent être retirées en cas de cessation ou de manquement.</w:t>
      </w:r>
    </w:p>
    <w:p w14:paraId="7196D064" w14:textId="77777777" w:rsidR="00067187" w:rsidRDefault="00067187">
      <w:pPr>
        <w:pStyle w:val="Corpsdetexte"/>
        <w:rPr>
          <w:rFonts w:ascii="Verdana" w:hAnsi="Verdana"/>
          <w:sz w:val="22"/>
          <w:szCs w:val="22"/>
        </w:rPr>
      </w:pPr>
    </w:p>
    <w:p w14:paraId="1B2754FF" w14:textId="77777777" w:rsidR="00067187" w:rsidRDefault="007C0A7C">
      <w:pPr>
        <w:pStyle w:val="Corpsdetexte"/>
      </w:pPr>
      <w:r>
        <w:rPr>
          <w:rFonts w:ascii="Verdana" w:hAnsi="Verdana"/>
          <w:b/>
          <w:bCs/>
          <w:sz w:val="22"/>
          <w:szCs w:val="22"/>
        </w:rPr>
        <w:t>IV LES DIFFÉRENTES ACTIVITÉS DU CLUB</w:t>
      </w:r>
    </w:p>
    <w:p w14:paraId="34FF1C98" w14:textId="77777777" w:rsidR="00067187" w:rsidRDefault="00067187">
      <w:pPr>
        <w:pStyle w:val="Corpsdetexte"/>
        <w:rPr>
          <w:rFonts w:ascii="Verdana" w:hAnsi="Verdana"/>
          <w:b/>
          <w:bCs/>
          <w:sz w:val="22"/>
          <w:szCs w:val="22"/>
        </w:rPr>
      </w:pPr>
    </w:p>
    <w:p w14:paraId="368E58B2" w14:textId="77777777" w:rsidR="00067187" w:rsidRDefault="007C0A7C">
      <w:pPr>
        <w:pStyle w:val="Corpsdetexte"/>
        <w:rPr>
          <w:rFonts w:ascii="Verdana" w:hAnsi="Verdana"/>
          <w:sz w:val="22"/>
          <w:szCs w:val="22"/>
        </w:rPr>
      </w:pPr>
      <w:r>
        <w:rPr>
          <w:rFonts w:ascii="Verdana" w:hAnsi="Verdana"/>
          <w:sz w:val="22"/>
          <w:szCs w:val="22"/>
        </w:rPr>
        <w:t>Dans la mesure du possible, un calendrier annuel des activités du club, des manifestations et des sorties prévues sera rédigé en début d’année.</w:t>
      </w:r>
    </w:p>
    <w:p w14:paraId="6D072C0D" w14:textId="77777777" w:rsidR="00067187" w:rsidRDefault="00067187">
      <w:pPr>
        <w:pStyle w:val="Corpsdetexte"/>
        <w:rPr>
          <w:rFonts w:ascii="Verdana" w:hAnsi="Verdana"/>
          <w:sz w:val="22"/>
          <w:szCs w:val="22"/>
        </w:rPr>
      </w:pPr>
    </w:p>
    <w:p w14:paraId="57C2AB1B" w14:textId="77777777" w:rsidR="00067187" w:rsidRDefault="007C0A7C">
      <w:pPr>
        <w:pStyle w:val="Corpsdetexte"/>
        <w:rPr>
          <w:rFonts w:ascii="Verdana" w:hAnsi="Verdana"/>
          <w:sz w:val="22"/>
          <w:szCs w:val="22"/>
        </w:rPr>
      </w:pPr>
      <w:r>
        <w:rPr>
          <w:rFonts w:ascii="Verdana" w:hAnsi="Verdana"/>
          <w:sz w:val="22"/>
          <w:szCs w:val="22"/>
        </w:rPr>
        <w:t>Les créneaux communs :</w:t>
      </w:r>
    </w:p>
    <w:p w14:paraId="2AAE5C7A" w14:textId="77777777" w:rsidR="00067187" w:rsidRDefault="007C0A7C">
      <w:pPr>
        <w:pStyle w:val="Corpsdetexte"/>
        <w:rPr>
          <w:rFonts w:ascii="Verdana" w:hAnsi="Verdana"/>
          <w:sz w:val="22"/>
          <w:szCs w:val="22"/>
        </w:rPr>
      </w:pPr>
      <w:r>
        <w:rPr>
          <w:rFonts w:ascii="Verdana" w:hAnsi="Verdana"/>
          <w:sz w:val="22"/>
          <w:szCs w:val="22"/>
        </w:rPr>
        <w:t>Le club peut mettre en place des créneaux communs, en particulier pendant la saison hivernale. Ces créneaux concernent des activités voisines ou utiles à la pratique du canoë.</w:t>
      </w:r>
    </w:p>
    <w:p w14:paraId="13584B31" w14:textId="77777777" w:rsidR="00067187" w:rsidRDefault="007C0A7C">
      <w:pPr>
        <w:pStyle w:val="Corpsdetexte"/>
      </w:pPr>
      <w:r>
        <w:rPr>
          <w:rFonts w:ascii="Verdana" w:hAnsi="Verdana"/>
          <w:sz w:val="22"/>
          <w:szCs w:val="22"/>
        </w:rPr>
        <w:t>Généralement sises en extérieur, ces activités sont encadrées par des membres du club. Dans tous les cas, le règlement interne et les modalités de fonctionnement des lieux fréquentés doivent être respectés, sous peine d’exclusion de ces lieux.</w:t>
      </w:r>
    </w:p>
    <w:p w14:paraId="30F749BE" w14:textId="77777777" w:rsidR="00067187" w:rsidRDefault="007C0A7C">
      <w:pPr>
        <w:pStyle w:val="Corpsdetexte"/>
        <w:rPr>
          <w:rFonts w:ascii="Verdana" w:hAnsi="Verdana"/>
          <w:sz w:val="22"/>
          <w:szCs w:val="22"/>
        </w:rPr>
      </w:pPr>
      <w:r>
        <w:rPr>
          <w:rFonts w:ascii="Verdana" w:hAnsi="Verdana"/>
          <w:sz w:val="22"/>
          <w:szCs w:val="22"/>
        </w:rPr>
        <w:t>Parmi ces activités, on trouve : la piscine, l’escalade, la randonnée, le VTT, les manifestations (compétitions, fêtes…)…</w:t>
      </w:r>
    </w:p>
    <w:p w14:paraId="48A21919" w14:textId="77777777" w:rsidR="00067187" w:rsidRDefault="00067187">
      <w:pPr>
        <w:pStyle w:val="Corpsdetexte"/>
        <w:rPr>
          <w:rFonts w:ascii="Verdana" w:hAnsi="Verdana"/>
          <w:sz w:val="22"/>
          <w:szCs w:val="22"/>
        </w:rPr>
      </w:pPr>
    </w:p>
    <w:p w14:paraId="0176338E" w14:textId="77777777" w:rsidR="00067187" w:rsidRDefault="007C0A7C">
      <w:pPr>
        <w:pStyle w:val="Corpsdetexte"/>
      </w:pPr>
      <w:r>
        <w:rPr>
          <w:rFonts w:ascii="Verdana" w:hAnsi="Verdana"/>
          <w:b/>
          <w:bCs/>
          <w:sz w:val="22"/>
          <w:szCs w:val="22"/>
        </w:rPr>
        <w:t>Les compétitions organisées par le club</w:t>
      </w:r>
      <w:r>
        <w:rPr>
          <w:rFonts w:ascii="Verdana" w:hAnsi="Verdana"/>
          <w:sz w:val="22"/>
          <w:szCs w:val="22"/>
        </w:rPr>
        <w:t> :</w:t>
      </w:r>
    </w:p>
    <w:p w14:paraId="6774F00C" w14:textId="77777777" w:rsidR="00067187" w:rsidRDefault="007C0A7C">
      <w:pPr>
        <w:pStyle w:val="Corpsdetexte"/>
        <w:rPr>
          <w:rFonts w:ascii="Verdana" w:hAnsi="Verdana"/>
          <w:sz w:val="22"/>
          <w:szCs w:val="22"/>
        </w:rPr>
      </w:pPr>
      <w:r>
        <w:rPr>
          <w:rFonts w:ascii="Verdana" w:hAnsi="Verdana"/>
          <w:sz w:val="22"/>
          <w:szCs w:val="22"/>
        </w:rPr>
        <w:t>Un responsable est nommé pour chaque compétition. Il doit :</w:t>
      </w:r>
    </w:p>
    <w:p w14:paraId="7F222161" w14:textId="77777777" w:rsidR="00067187" w:rsidRDefault="007C0A7C">
      <w:pPr>
        <w:pStyle w:val="Corpsdetexte"/>
        <w:numPr>
          <w:ilvl w:val="0"/>
          <w:numId w:val="1"/>
        </w:numPr>
        <w:rPr>
          <w:rFonts w:ascii="Verdana" w:hAnsi="Verdana"/>
          <w:sz w:val="22"/>
          <w:szCs w:val="22"/>
        </w:rPr>
      </w:pPr>
      <w:r>
        <w:rPr>
          <w:rFonts w:ascii="Verdana" w:hAnsi="Verdana"/>
          <w:sz w:val="22"/>
          <w:szCs w:val="22"/>
        </w:rPr>
        <w:t>faire circuler les informations liées à cette compétition</w:t>
      </w:r>
    </w:p>
    <w:p w14:paraId="285BB5E6" w14:textId="77777777" w:rsidR="00067187" w:rsidRDefault="007C0A7C">
      <w:pPr>
        <w:pStyle w:val="Corpsdetexte"/>
        <w:numPr>
          <w:ilvl w:val="0"/>
          <w:numId w:val="1"/>
        </w:numPr>
        <w:rPr>
          <w:rFonts w:ascii="Verdana" w:hAnsi="Verdana"/>
          <w:sz w:val="22"/>
          <w:szCs w:val="22"/>
        </w:rPr>
      </w:pPr>
      <w:r>
        <w:rPr>
          <w:rFonts w:ascii="Verdana" w:hAnsi="Verdana"/>
          <w:sz w:val="22"/>
          <w:szCs w:val="22"/>
        </w:rPr>
        <w:t>afficher ces informations sur les panneaux intérieurs et extérieurs du club</w:t>
      </w:r>
    </w:p>
    <w:p w14:paraId="01FA71D4" w14:textId="77777777" w:rsidR="00067187" w:rsidRDefault="007C0A7C">
      <w:pPr>
        <w:pStyle w:val="Corpsdetexte"/>
        <w:numPr>
          <w:ilvl w:val="0"/>
          <w:numId w:val="1"/>
        </w:numPr>
        <w:rPr>
          <w:rFonts w:ascii="Verdana" w:hAnsi="Verdana"/>
          <w:sz w:val="22"/>
          <w:szCs w:val="22"/>
        </w:rPr>
      </w:pPr>
      <w:r>
        <w:rPr>
          <w:rFonts w:ascii="Verdana" w:hAnsi="Verdana"/>
          <w:sz w:val="22"/>
          <w:szCs w:val="22"/>
        </w:rPr>
        <w:t>s’occuper des inscriptions des membres du club et des clubs extérieurs</w:t>
      </w:r>
    </w:p>
    <w:p w14:paraId="25819F8C" w14:textId="77777777" w:rsidR="00067187" w:rsidRDefault="007C0A7C">
      <w:pPr>
        <w:pStyle w:val="Corpsdetexte"/>
        <w:numPr>
          <w:ilvl w:val="0"/>
          <w:numId w:val="1"/>
        </w:numPr>
        <w:rPr>
          <w:rFonts w:ascii="Verdana" w:hAnsi="Verdana"/>
          <w:sz w:val="22"/>
          <w:szCs w:val="22"/>
        </w:rPr>
      </w:pPr>
      <w:r>
        <w:rPr>
          <w:rFonts w:ascii="Verdana" w:hAnsi="Verdana"/>
          <w:sz w:val="22"/>
          <w:szCs w:val="22"/>
        </w:rPr>
        <w:t>organiser les démarches le jour de la compétition (confirmation, dossards, résultats)</w:t>
      </w:r>
    </w:p>
    <w:p w14:paraId="69093B7C" w14:textId="77777777" w:rsidR="00067187" w:rsidRDefault="007C0A7C">
      <w:pPr>
        <w:pStyle w:val="Corpsdetexte"/>
        <w:numPr>
          <w:ilvl w:val="0"/>
          <w:numId w:val="1"/>
        </w:numPr>
        <w:rPr>
          <w:rFonts w:ascii="Verdana" w:hAnsi="Verdana"/>
          <w:sz w:val="22"/>
          <w:szCs w:val="22"/>
        </w:rPr>
      </w:pPr>
      <w:r>
        <w:rPr>
          <w:rFonts w:ascii="Verdana" w:hAnsi="Verdana"/>
          <w:sz w:val="22"/>
          <w:szCs w:val="22"/>
        </w:rPr>
        <w:t>faire un compte rendu (presse)</w:t>
      </w:r>
    </w:p>
    <w:p w14:paraId="40447C8B" w14:textId="77777777" w:rsidR="00067187" w:rsidRDefault="007C0A7C">
      <w:pPr>
        <w:pStyle w:val="Corpsdetexte"/>
        <w:numPr>
          <w:ilvl w:val="0"/>
          <w:numId w:val="1"/>
        </w:numPr>
        <w:rPr>
          <w:rFonts w:ascii="Verdana" w:hAnsi="Verdana"/>
          <w:sz w:val="22"/>
          <w:szCs w:val="22"/>
        </w:rPr>
      </w:pPr>
      <w:r>
        <w:rPr>
          <w:rFonts w:ascii="Verdana" w:hAnsi="Verdana"/>
          <w:sz w:val="22"/>
          <w:szCs w:val="22"/>
        </w:rPr>
        <w:t>respecter et faire respecter les règlements fédéraux.</w:t>
      </w:r>
    </w:p>
    <w:p w14:paraId="6BD18F9B" w14:textId="77777777" w:rsidR="00067187" w:rsidRDefault="00067187">
      <w:pPr>
        <w:pStyle w:val="Corpsdetexte"/>
        <w:rPr>
          <w:rFonts w:ascii="Verdana" w:hAnsi="Verdana"/>
          <w:sz w:val="22"/>
          <w:szCs w:val="22"/>
        </w:rPr>
      </w:pPr>
    </w:p>
    <w:p w14:paraId="238601FE" w14:textId="77777777" w:rsidR="00067187" w:rsidRDefault="00067187">
      <w:pPr>
        <w:pStyle w:val="Corpsdetexte"/>
        <w:rPr>
          <w:rFonts w:ascii="Verdana" w:hAnsi="Verdana"/>
          <w:b/>
          <w:bCs/>
          <w:sz w:val="22"/>
          <w:szCs w:val="22"/>
        </w:rPr>
      </w:pPr>
    </w:p>
    <w:p w14:paraId="6CD1C060" w14:textId="77777777" w:rsidR="00067187" w:rsidRDefault="007C0A7C">
      <w:pPr>
        <w:pStyle w:val="Corpsdetexte"/>
      </w:pPr>
      <w:r>
        <w:rPr>
          <w:rFonts w:ascii="Verdana" w:hAnsi="Verdana"/>
          <w:b/>
          <w:bCs/>
          <w:sz w:val="22"/>
          <w:szCs w:val="22"/>
        </w:rPr>
        <w:t>Les fêtes et regroupements divers</w:t>
      </w:r>
      <w:r>
        <w:rPr>
          <w:rFonts w:ascii="Verdana" w:hAnsi="Verdana"/>
          <w:sz w:val="22"/>
          <w:szCs w:val="22"/>
        </w:rPr>
        <w:t> :</w:t>
      </w:r>
    </w:p>
    <w:p w14:paraId="4D07D078" w14:textId="77777777" w:rsidR="00067187" w:rsidRDefault="007C0A7C">
      <w:pPr>
        <w:pStyle w:val="Corpsdetexte"/>
        <w:rPr>
          <w:rFonts w:ascii="Verdana" w:hAnsi="Verdana"/>
          <w:sz w:val="22"/>
          <w:szCs w:val="22"/>
        </w:rPr>
      </w:pPr>
      <w:r>
        <w:rPr>
          <w:rFonts w:ascii="Verdana" w:hAnsi="Verdana"/>
          <w:sz w:val="22"/>
          <w:szCs w:val="22"/>
        </w:rPr>
        <w:t>Ces manifestations sont destinées à la fois à assurer la promotion du club, à regrouper ses adhérents et à contribuer à la vie associative du club.</w:t>
      </w:r>
    </w:p>
    <w:p w14:paraId="28A710BA" w14:textId="77777777" w:rsidR="00067187" w:rsidRDefault="007C0A7C">
      <w:pPr>
        <w:pStyle w:val="Corpsdetexte"/>
        <w:rPr>
          <w:rFonts w:ascii="Verdana" w:hAnsi="Verdana"/>
          <w:sz w:val="22"/>
          <w:szCs w:val="22"/>
        </w:rPr>
      </w:pPr>
      <w:r>
        <w:rPr>
          <w:rFonts w:ascii="Verdana" w:hAnsi="Verdana"/>
          <w:sz w:val="22"/>
          <w:szCs w:val="22"/>
        </w:rPr>
        <w:lastRenderedPageBreak/>
        <w:t>Dans cette optique, l’implication des adhérents du club, des parents, sera recherchée au sein des différentes manifestations mises en place, étant entendu que ces manifestations ne pourraient avoir lieu sans le « coup de main » de chacun.</w:t>
      </w:r>
    </w:p>
    <w:p w14:paraId="6F5AF683" w14:textId="77777777" w:rsidR="00067187" w:rsidRDefault="007C0A7C">
      <w:pPr>
        <w:pStyle w:val="Corpsdetexte"/>
        <w:rPr>
          <w:rFonts w:ascii="Verdana" w:hAnsi="Verdana"/>
          <w:sz w:val="22"/>
          <w:szCs w:val="22"/>
        </w:rPr>
      </w:pPr>
      <w:r>
        <w:rPr>
          <w:rFonts w:ascii="Verdana" w:hAnsi="Verdana"/>
          <w:sz w:val="22"/>
          <w:szCs w:val="22"/>
        </w:rPr>
        <w:t>Le Comité Directeur du club mandatera régulièrement parmi les licenciés un responsable chargé de coordonner une manifestation.</w:t>
      </w:r>
    </w:p>
    <w:p w14:paraId="0F3CABC7" w14:textId="77777777" w:rsidR="00067187" w:rsidRDefault="00067187">
      <w:pPr>
        <w:pStyle w:val="Corpsdetexte"/>
        <w:rPr>
          <w:rFonts w:ascii="Verdana" w:hAnsi="Verdana"/>
          <w:b/>
          <w:bCs/>
          <w:sz w:val="22"/>
          <w:szCs w:val="22"/>
        </w:rPr>
      </w:pPr>
    </w:p>
    <w:p w14:paraId="1718847A" w14:textId="77777777" w:rsidR="00067187" w:rsidRDefault="007C0A7C">
      <w:pPr>
        <w:pStyle w:val="Corpsdetexte"/>
        <w:rPr>
          <w:rFonts w:ascii="Verdana" w:hAnsi="Verdana"/>
          <w:sz w:val="22"/>
          <w:szCs w:val="22"/>
        </w:rPr>
      </w:pPr>
      <w:r>
        <w:rPr>
          <w:rFonts w:ascii="Verdana" w:hAnsi="Verdana"/>
          <w:b/>
          <w:bCs/>
          <w:sz w:val="22"/>
          <w:szCs w:val="22"/>
        </w:rPr>
        <w:t>Les prestations extérieures</w:t>
      </w:r>
      <w:r>
        <w:rPr>
          <w:rFonts w:ascii="Verdana" w:hAnsi="Verdana"/>
          <w:sz w:val="22"/>
          <w:szCs w:val="22"/>
        </w:rPr>
        <w:t> :</w:t>
      </w:r>
    </w:p>
    <w:p w14:paraId="3B45D338" w14:textId="77777777" w:rsidR="00067187" w:rsidRDefault="007C0A7C">
      <w:pPr>
        <w:pStyle w:val="Corpsdetexte"/>
        <w:rPr>
          <w:rFonts w:ascii="Verdana" w:hAnsi="Verdana"/>
          <w:sz w:val="22"/>
          <w:szCs w:val="22"/>
        </w:rPr>
      </w:pPr>
      <w:r>
        <w:rPr>
          <w:rFonts w:ascii="Verdana" w:hAnsi="Verdana"/>
          <w:sz w:val="22"/>
          <w:szCs w:val="22"/>
        </w:rPr>
        <w:t>Les prestations extérieures, de par leur nature, nécessitent d’être encadrées par des personnes qualifiées. Toutefois des bénévoles non diplômés peuvent être associés à des diplômés lors de prestations extérieures ; les second étant dans ce cas, sous la responsabilité pédagogique des premiers.</w:t>
      </w:r>
    </w:p>
    <w:p w14:paraId="5B08B5D1" w14:textId="77777777" w:rsidR="00067187" w:rsidRDefault="00067187">
      <w:pPr>
        <w:pStyle w:val="Corpsdetexte"/>
        <w:rPr>
          <w:rFonts w:ascii="Verdana" w:hAnsi="Verdana"/>
          <w:sz w:val="22"/>
          <w:szCs w:val="22"/>
        </w:rPr>
      </w:pPr>
    </w:p>
    <w:p w14:paraId="16DEB4AB" w14:textId="77777777" w:rsidR="00067187" w:rsidRDefault="00067187">
      <w:pPr>
        <w:pStyle w:val="Corpsdetexte"/>
        <w:rPr>
          <w:rFonts w:ascii="Verdana" w:hAnsi="Verdana"/>
          <w:sz w:val="22"/>
          <w:szCs w:val="22"/>
        </w:rPr>
      </w:pPr>
    </w:p>
    <w:p w14:paraId="569491BA" w14:textId="77777777" w:rsidR="00067187" w:rsidRDefault="007C0A7C">
      <w:pPr>
        <w:pStyle w:val="Corpsdetexte"/>
      </w:pPr>
      <w:r>
        <w:rPr>
          <w:rFonts w:ascii="Verdana" w:hAnsi="Verdana"/>
          <w:b/>
          <w:bCs/>
          <w:sz w:val="22"/>
          <w:szCs w:val="22"/>
        </w:rPr>
        <w:t>Les sorties</w:t>
      </w:r>
      <w:r>
        <w:rPr>
          <w:rFonts w:ascii="Verdana" w:hAnsi="Verdana"/>
          <w:sz w:val="22"/>
          <w:szCs w:val="22"/>
        </w:rPr>
        <w:t> :</w:t>
      </w:r>
    </w:p>
    <w:p w14:paraId="18669DD4" w14:textId="77777777" w:rsidR="00067187" w:rsidRDefault="007C0A7C">
      <w:pPr>
        <w:pStyle w:val="Corpsdetexte"/>
        <w:rPr>
          <w:rFonts w:ascii="Verdana" w:hAnsi="Verdana"/>
          <w:sz w:val="22"/>
          <w:szCs w:val="22"/>
        </w:rPr>
      </w:pPr>
      <w:r>
        <w:rPr>
          <w:rFonts w:ascii="Verdana" w:hAnsi="Verdana"/>
          <w:b/>
          <w:bCs/>
          <w:sz w:val="22"/>
          <w:szCs w:val="22"/>
        </w:rPr>
        <w:t>Modalités d’organisation et d’encadrement des sorties</w:t>
      </w:r>
      <w:r>
        <w:rPr>
          <w:rFonts w:ascii="Verdana" w:hAnsi="Verdana"/>
          <w:sz w:val="22"/>
          <w:szCs w:val="22"/>
        </w:rPr>
        <w:t> :</w:t>
      </w:r>
    </w:p>
    <w:p w14:paraId="04967BF1" w14:textId="77777777" w:rsidR="00067187" w:rsidRDefault="007C0A7C">
      <w:pPr>
        <w:pStyle w:val="Corpsdetexte"/>
        <w:rPr>
          <w:rFonts w:ascii="Verdana" w:hAnsi="Verdana"/>
          <w:sz w:val="22"/>
          <w:szCs w:val="22"/>
        </w:rPr>
      </w:pPr>
      <w:r>
        <w:rPr>
          <w:rFonts w:ascii="Verdana" w:hAnsi="Verdana"/>
          <w:sz w:val="22"/>
          <w:szCs w:val="22"/>
        </w:rPr>
        <w:t>S’entendent par sorties, toute activité nécessitant un déplacement, hors celles prévues dans le cadre des horaires d’entraînement réguliers, même si ces horaires (de fin notamment) sont modifiées.</w:t>
      </w:r>
    </w:p>
    <w:p w14:paraId="387998D1" w14:textId="77777777" w:rsidR="00067187" w:rsidRDefault="007C0A7C">
      <w:pPr>
        <w:pStyle w:val="Corpsdetexte"/>
        <w:rPr>
          <w:rFonts w:ascii="Verdana" w:hAnsi="Verdana"/>
          <w:sz w:val="22"/>
          <w:szCs w:val="22"/>
        </w:rPr>
      </w:pPr>
      <w:r>
        <w:rPr>
          <w:rFonts w:ascii="Verdana" w:hAnsi="Verdana"/>
          <w:sz w:val="22"/>
          <w:szCs w:val="22"/>
        </w:rPr>
        <w:t>Pour chaque sortie, un responsable sera désigné, en particulier lors de présence de mineurs.</w:t>
      </w:r>
    </w:p>
    <w:p w14:paraId="5364CE40" w14:textId="77777777" w:rsidR="00067187" w:rsidRDefault="007C0A7C">
      <w:pPr>
        <w:pStyle w:val="Corpsdetexte"/>
        <w:rPr>
          <w:rFonts w:ascii="Verdana" w:hAnsi="Verdana"/>
          <w:sz w:val="22"/>
          <w:szCs w:val="22"/>
        </w:rPr>
      </w:pPr>
      <w:r>
        <w:rPr>
          <w:rFonts w:ascii="Verdana" w:hAnsi="Verdana"/>
          <w:sz w:val="22"/>
          <w:szCs w:val="22"/>
        </w:rPr>
        <w:t>Ce responsable peut être nommé soit par le responsable technique, soit par une personne mandatée par un membre du bureau (annexe 1).</w:t>
      </w:r>
    </w:p>
    <w:p w14:paraId="2F0A146F" w14:textId="77777777" w:rsidR="00067187" w:rsidRDefault="007C0A7C">
      <w:pPr>
        <w:pStyle w:val="Corpsdetexte"/>
        <w:rPr>
          <w:rFonts w:ascii="Verdana" w:hAnsi="Verdana"/>
          <w:sz w:val="22"/>
          <w:szCs w:val="22"/>
        </w:rPr>
      </w:pPr>
      <w:r>
        <w:rPr>
          <w:rFonts w:ascii="Verdana" w:hAnsi="Verdana"/>
          <w:sz w:val="22"/>
          <w:szCs w:val="22"/>
        </w:rPr>
        <w:t>Ce responsable s’engage à assurer la sécurité matérielle de la sortie. S’agissant d’encadrer des mineurs, le responsable s’engage de plus à assurer la sécurité physique et morale des participants ; étant entendu que sa responsabilité pénale pourra être engagée en cas de manquement notoire et vérifié.</w:t>
      </w:r>
    </w:p>
    <w:p w14:paraId="7C9B07CD" w14:textId="77777777" w:rsidR="00067187" w:rsidRDefault="007C0A7C">
      <w:pPr>
        <w:pStyle w:val="Corpsdetexte"/>
        <w:rPr>
          <w:rFonts w:ascii="Verdana" w:hAnsi="Verdana"/>
          <w:sz w:val="22"/>
          <w:szCs w:val="22"/>
        </w:rPr>
      </w:pPr>
      <w:r>
        <w:rPr>
          <w:rFonts w:ascii="Verdana" w:hAnsi="Verdana"/>
          <w:sz w:val="22"/>
          <w:szCs w:val="22"/>
        </w:rPr>
        <w:t>Les parents de leur côté s’engagent à fournir les documents (fiche d’inscription, autorisation parentale pour les mineurs…) et les effets matériels (repas, couchage, matériel de camping…) nécessaires au bon déroulement de la sortie. A signaler que tout mineur accompagné d’un ou de ses parents sur une sortie reste sous l’entière responsabilité du responsable de la sortie, et astreint aux consignes données par celui-ci.</w:t>
      </w:r>
    </w:p>
    <w:p w14:paraId="2F62AA1F" w14:textId="77777777" w:rsidR="00067187" w:rsidRDefault="007C0A7C">
      <w:pPr>
        <w:pStyle w:val="Corpsdetexte"/>
        <w:rPr>
          <w:rFonts w:ascii="Verdana" w:hAnsi="Verdana"/>
          <w:sz w:val="22"/>
          <w:szCs w:val="22"/>
        </w:rPr>
      </w:pPr>
      <w:r>
        <w:rPr>
          <w:rFonts w:ascii="Verdana" w:hAnsi="Verdana"/>
          <w:sz w:val="22"/>
          <w:szCs w:val="22"/>
        </w:rPr>
        <w:t>Un adhérent ne respectant pas les consignes données par le responsable de la sortie, pourra, le cas échéant, ne pas être accepté au sein de la sortie suivante.</w:t>
      </w:r>
    </w:p>
    <w:p w14:paraId="0AD9C6F4" w14:textId="77777777" w:rsidR="00067187" w:rsidRDefault="00067187">
      <w:pPr>
        <w:pStyle w:val="Corpsdetexte"/>
        <w:rPr>
          <w:rFonts w:ascii="Verdana" w:hAnsi="Verdana"/>
          <w:sz w:val="22"/>
          <w:szCs w:val="22"/>
        </w:rPr>
      </w:pPr>
    </w:p>
    <w:p w14:paraId="1EDAF202" w14:textId="77777777" w:rsidR="00067187" w:rsidRDefault="007C0A7C">
      <w:pPr>
        <w:pStyle w:val="Corpsdetexte"/>
      </w:pPr>
      <w:r>
        <w:rPr>
          <w:rFonts w:ascii="Verdana" w:hAnsi="Verdana"/>
          <w:b/>
          <w:bCs/>
          <w:sz w:val="22"/>
          <w:szCs w:val="22"/>
        </w:rPr>
        <w:t>Les stages</w:t>
      </w:r>
      <w:r>
        <w:rPr>
          <w:rFonts w:ascii="Verdana" w:hAnsi="Verdana"/>
          <w:sz w:val="22"/>
          <w:szCs w:val="22"/>
        </w:rPr>
        <w:t> :</w:t>
      </w:r>
    </w:p>
    <w:p w14:paraId="71A0755B" w14:textId="77777777" w:rsidR="00067187" w:rsidRDefault="007C0A7C">
      <w:pPr>
        <w:pStyle w:val="Corpsdetexte"/>
        <w:numPr>
          <w:ilvl w:val="0"/>
          <w:numId w:val="1"/>
        </w:numPr>
        <w:rPr>
          <w:rFonts w:ascii="Verdana" w:hAnsi="Verdana"/>
          <w:sz w:val="22"/>
          <w:szCs w:val="22"/>
        </w:rPr>
      </w:pPr>
      <w:r>
        <w:rPr>
          <w:rFonts w:ascii="Verdana" w:hAnsi="Verdana"/>
          <w:sz w:val="22"/>
          <w:szCs w:val="22"/>
        </w:rPr>
        <w:t>L’encadrement est sujet aux règles et consignes précédemment décrites, en particulier lors de la présence de mineurs.</w:t>
      </w:r>
    </w:p>
    <w:p w14:paraId="16CD825B" w14:textId="77777777" w:rsidR="00067187" w:rsidRDefault="007C0A7C">
      <w:pPr>
        <w:pStyle w:val="Corpsdetexte"/>
        <w:numPr>
          <w:ilvl w:val="0"/>
          <w:numId w:val="1"/>
        </w:numPr>
        <w:rPr>
          <w:rFonts w:ascii="Verdana" w:hAnsi="Verdana"/>
          <w:sz w:val="22"/>
          <w:szCs w:val="22"/>
        </w:rPr>
      </w:pPr>
      <w:r>
        <w:rPr>
          <w:rFonts w:ascii="Verdana" w:hAnsi="Verdana"/>
          <w:sz w:val="22"/>
          <w:szCs w:val="22"/>
        </w:rPr>
        <w:t>Les stages font l’objet d’une participation financière de la part des stagiaires. Cette prise en charge est confirmée par le Bureau.</w:t>
      </w:r>
    </w:p>
    <w:p w14:paraId="4B1F511A" w14:textId="77777777" w:rsidR="00067187" w:rsidRDefault="00067187">
      <w:pPr>
        <w:pStyle w:val="Corpsdetexte"/>
        <w:rPr>
          <w:rFonts w:ascii="Verdana" w:hAnsi="Verdana"/>
          <w:sz w:val="22"/>
          <w:szCs w:val="22"/>
        </w:rPr>
      </w:pPr>
    </w:p>
    <w:p w14:paraId="65F9C3DC" w14:textId="77777777" w:rsidR="00067187" w:rsidRDefault="00067187">
      <w:pPr>
        <w:pStyle w:val="Corpsdetexte"/>
        <w:rPr>
          <w:b/>
          <w:bCs/>
        </w:rPr>
      </w:pPr>
    </w:p>
    <w:p w14:paraId="5023141B" w14:textId="77777777" w:rsidR="00067187" w:rsidRDefault="00067187">
      <w:pPr>
        <w:pStyle w:val="Corpsdetexte"/>
        <w:rPr>
          <w:rFonts w:ascii="Verdana" w:hAnsi="Verdana"/>
          <w:b/>
          <w:bCs/>
          <w:sz w:val="22"/>
          <w:szCs w:val="22"/>
        </w:rPr>
      </w:pPr>
    </w:p>
    <w:p w14:paraId="1F3B1409" w14:textId="77777777" w:rsidR="00067187" w:rsidRDefault="00067187">
      <w:pPr>
        <w:pStyle w:val="Corpsdetexte"/>
        <w:rPr>
          <w:rFonts w:ascii="Verdana" w:hAnsi="Verdana"/>
          <w:b/>
          <w:bCs/>
          <w:sz w:val="22"/>
          <w:szCs w:val="22"/>
        </w:rPr>
      </w:pPr>
    </w:p>
    <w:p w14:paraId="562C75D1" w14:textId="77777777" w:rsidR="00067187" w:rsidRDefault="00067187">
      <w:pPr>
        <w:pStyle w:val="Corpsdetexte"/>
        <w:rPr>
          <w:rFonts w:ascii="Verdana" w:hAnsi="Verdana"/>
          <w:b/>
          <w:bCs/>
          <w:sz w:val="22"/>
          <w:szCs w:val="22"/>
        </w:rPr>
      </w:pPr>
    </w:p>
    <w:p w14:paraId="664355AD" w14:textId="77777777" w:rsidR="00067187" w:rsidRDefault="00067187">
      <w:pPr>
        <w:pStyle w:val="Corpsdetexte"/>
        <w:rPr>
          <w:rFonts w:ascii="Verdana" w:hAnsi="Verdana"/>
          <w:b/>
          <w:bCs/>
          <w:sz w:val="22"/>
          <w:szCs w:val="22"/>
        </w:rPr>
      </w:pPr>
    </w:p>
    <w:p w14:paraId="1A965116" w14:textId="77777777" w:rsidR="00067187" w:rsidRDefault="00067187">
      <w:pPr>
        <w:pStyle w:val="Corpsdetexte"/>
        <w:rPr>
          <w:rFonts w:ascii="Verdana" w:hAnsi="Verdana"/>
          <w:b/>
          <w:bCs/>
          <w:sz w:val="22"/>
          <w:szCs w:val="22"/>
        </w:rPr>
      </w:pPr>
    </w:p>
    <w:p w14:paraId="7DF4E37C" w14:textId="77777777" w:rsidR="00067187" w:rsidRDefault="00067187">
      <w:pPr>
        <w:pStyle w:val="Corpsdetexte"/>
        <w:rPr>
          <w:rFonts w:ascii="Verdana" w:hAnsi="Verdana"/>
          <w:b/>
          <w:bCs/>
          <w:sz w:val="22"/>
          <w:szCs w:val="22"/>
        </w:rPr>
      </w:pPr>
    </w:p>
    <w:p w14:paraId="44FB30F8" w14:textId="77777777" w:rsidR="00067187" w:rsidRDefault="00067187">
      <w:pPr>
        <w:pStyle w:val="Corpsdetexte"/>
        <w:rPr>
          <w:rFonts w:ascii="Verdana" w:hAnsi="Verdana"/>
          <w:b/>
          <w:bCs/>
          <w:sz w:val="22"/>
          <w:szCs w:val="22"/>
        </w:rPr>
      </w:pPr>
    </w:p>
    <w:p w14:paraId="31364AC5" w14:textId="77777777" w:rsidR="00067187" w:rsidRDefault="007C0A7C">
      <w:pPr>
        <w:pStyle w:val="Corpsdetexte"/>
        <w:rPr>
          <w:rFonts w:ascii="Verdana" w:hAnsi="Verdana"/>
          <w:sz w:val="22"/>
          <w:szCs w:val="22"/>
        </w:rPr>
      </w:pPr>
      <w:r>
        <w:rPr>
          <w:rFonts w:ascii="Verdana" w:hAnsi="Verdana"/>
          <w:b/>
          <w:bCs/>
          <w:sz w:val="22"/>
          <w:szCs w:val="22"/>
        </w:rPr>
        <w:t xml:space="preserve">V LE FONCTIONNEMENT DU CLUB EN TANT QU’ASSOCIATION </w:t>
      </w:r>
    </w:p>
    <w:p w14:paraId="1DA6542E" w14:textId="77777777" w:rsidR="00067187" w:rsidRDefault="00067187">
      <w:pPr>
        <w:pStyle w:val="Corpsdetexte"/>
        <w:rPr>
          <w:rFonts w:ascii="Verdana" w:hAnsi="Verdana"/>
          <w:b/>
          <w:bCs/>
          <w:sz w:val="22"/>
          <w:szCs w:val="22"/>
        </w:rPr>
      </w:pPr>
    </w:p>
    <w:p w14:paraId="70A9591C" w14:textId="77777777" w:rsidR="00067187" w:rsidRDefault="007C0A7C">
      <w:pPr>
        <w:pStyle w:val="Corpsdetexte"/>
        <w:rPr>
          <w:rFonts w:ascii="Verdana" w:hAnsi="Verdana"/>
          <w:sz w:val="22"/>
          <w:szCs w:val="22"/>
        </w:rPr>
      </w:pPr>
      <w:r>
        <w:rPr>
          <w:rFonts w:ascii="Verdana" w:hAnsi="Verdana"/>
          <w:b/>
          <w:bCs/>
          <w:sz w:val="22"/>
          <w:szCs w:val="22"/>
        </w:rPr>
        <w:lastRenderedPageBreak/>
        <w:t>L’Assemblée Générale</w:t>
      </w:r>
      <w:r>
        <w:rPr>
          <w:rFonts w:ascii="Verdana" w:hAnsi="Verdana"/>
          <w:sz w:val="22"/>
          <w:szCs w:val="22"/>
        </w:rPr>
        <w:t xml:space="preserve"> : </w:t>
      </w:r>
    </w:p>
    <w:p w14:paraId="3041E394" w14:textId="77777777" w:rsidR="00067187" w:rsidRDefault="00067187">
      <w:pPr>
        <w:pStyle w:val="Corpsdetexte"/>
        <w:rPr>
          <w:b/>
          <w:bCs/>
          <w:sz w:val="20"/>
          <w:szCs w:val="20"/>
        </w:rPr>
      </w:pPr>
    </w:p>
    <w:p w14:paraId="0ED19504" w14:textId="77777777" w:rsidR="00067187" w:rsidRDefault="007C0A7C">
      <w:pPr>
        <w:jc w:val="both"/>
      </w:pPr>
      <w:r>
        <w:rPr>
          <w:rFonts w:ascii="Verdana" w:hAnsi="Verdana"/>
          <w:sz w:val="22"/>
          <w:szCs w:val="22"/>
        </w:rPr>
        <w:t xml:space="preserve">  Ouverte à tous les membres de l’association à jour de leur cotisation, elle se réunit une fois par an. Les personnes en présence sont invitées à donner leur avis et à voter : les rapports moral, d’activité, et financier de l’association pour l’année écoulée ; les sujets à l’ordre du jour en matière de devenir du club ; la réélection du Comité Directeur lorsque les mandats sont écoulés ; ainsi que l’admission de nouveaux membres au Comité Directeur.</w:t>
      </w:r>
    </w:p>
    <w:p w14:paraId="722B00AE" w14:textId="77777777" w:rsidR="00067187" w:rsidRDefault="00067187">
      <w:pPr>
        <w:jc w:val="both"/>
        <w:rPr>
          <w:rFonts w:ascii="Verdana" w:hAnsi="Verdana"/>
          <w:sz w:val="22"/>
          <w:szCs w:val="22"/>
        </w:rPr>
      </w:pPr>
    </w:p>
    <w:p w14:paraId="75E58612" w14:textId="77777777" w:rsidR="00067187" w:rsidRDefault="007C0A7C">
      <w:pPr>
        <w:jc w:val="both"/>
        <w:rPr>
          <w:rFonts w:ascii="Verdana" w:hAnsi="Verdana"/>
          <w:sz w:val="22"/>
          <w:szCs w:val="22"/>
        </w:rPr>
      </w:pPr>
      <w:r>
        <w:rPr>
          <w:rFonts w:ascii="Verdana" w:hAnsi="Verdana"/>
          <w:b/>
          <w:bCs/>
          <w:sz w:val="22"/>
          <w:szCs w:val="22"/>
        </w:rPr>
        <w:t>Le Comité Directeur</w:t>
      </w:r>
      <w:r>
        <w:rPr>
          <w:rFonts w:ascii="Verdana" w:hAnsi="Verdana"/>
          <w:sz w:val="22"/>
          <w:szCs w:val="22"/>
        </w:rPr>
        <w:t> :</w:t>
      </w:r>
    </w:p>
    <w:p w14:paraId="5CC3BD12" w14:textId="77777777" w:rsidR="00067187" w:rsidRDefault="007C0A7C">
      <w:pPr>
        <w:jc w:val="both"/>
        <w:rPr>
          <w:rFonts w:ascii="Verdana" w:hAnsi="Verdana"/>
          <w:sz w:val="22"/>
          <w:szCs w:val="22"/>
        </w:rPr>
      </w:pPr>
      <w:r>
        <w:rPr>
          <w:rFonts w:ascii="Verdana" w:hAnsi="Verdana"/>
          <w:sz w:val="22"/>
          <w:szCs w:val="22"/>
        </w:rPr>
        <w:t>Le comité directeur se réunit à l’issue de l’assemblée générale pour élire le président, le trésorier et le secrétaire.</w:t>
      </w:r>
    </w:p>
    <w:p w14:paraId="5D45021C" w14:textId="77777777" w:rsidR="00067187" w:rsidRDefault="007C0A7C">
      <w:pPr>
        <w:jc w:val="both"/>
        <w:rPr>
          <w:rFonts w:ascii="Verdana" w:hAnsi="Verdana"/>
          <w:sz w:val="22"/>
          <w:szCs w:val="22"/>
        </w:rPr>
      </w:pPr>
      <w:r>
        <w:rPr>
          <w:rFonts w:ascii="Verdana" w:hAnsi="Verdana"/>
          <w:sz w:val="22"/>
          <w:szCs w:val="22"/>
        </w:rPr>
        <w:t>Il se réunit au moins trois fois par an, et prend (vote) les décisions concernant la gestion du club et sa politique. D’autres membres peuvent y être conviés ponctuellement sur des questions particulières.</w:t>
      </w:r>
    </w:p>
    <w:p w14:paraId="1B44BC8F" w14:textId="77777777" w:rsidR="00067187" w:rsidRDefault="007C0A7C">
      <w:pPr>
        <w:jc w:val="both"/>
        <w:rPr>
          <w:rFonts w:ascii="Verdana" w:hAnsi="Verdana"/>
          <w:sz w:val="22"/>
          <w:szCs w:val="22"/>
        </w:rPr>
      </w:pPr>
      <w:r>
        <w:rPr>
          <w:rFonts w:ascii="Verdana" w:hAnsi="Verdana"/>
          <w:sz w:val="22"/>
          <w:szCs w:val="22"/>
        </w:rPr>
        <w:t>Des membres élus en son sein composent le bureau de l’association. Le Comité Directeur délègue au bureau la gestion ordinaire et régulière du club.</w:t>
      </w:r>
    </w:p>
    <w:p w14:paraId="42C6D796" w14:textId="77777777" w:rsidR="00067187" w:rsidRDefault="00067187">
      <w:pPr>
        <w:jc w:val="both"/>
        <w:rPr>
          <w:rFonts w:ascii="Verdana" w:hAnsi="Verdana"/>
          <w:sz w:val="22"/>
          <w:szCs w:val="22"/>
        </w:rPr>
      </w:pPr>
    </w:p>
    <w:p w14:paraId="2BF1A47C" w14:textId="77777777" w:rsidR="00067187" w:rsidRDefault="007C0A7C">
      <w:pPr>
        <w:jc w:val="both"/>
        <w:rPr>
          <w:rFonts w:ascii="Verdana" w:hAnsi="Verdana"/>
          <w:sz w:val="22"/>
          <w:szCs w:val="22"/>
        </w:rPr>
      </w:pPr>
      <w:r>
        <w:rPr>
          <w:rFonts w:ascii="Verdana" w:hAnsi="Verdana"/>
          <w:b/>
          <w:bCs/>
          <w:sz w:val="22"/>
          <w:szCs w:val="22"/>
        </w:rPr>
        <w:t>Le Bureau</w:t>
      </w:r>
      <w:r>
        <w:rPr>
          <w:rFonts w:ascii="Verdana" w:hAnsi="Verdana"/>
          <w:sz w:val="22"/>
          <w:szCs w:val="22"/>
        </w:rPr>
        <w:t xml:space="preserve"> : </w:t>
      </w:r>
    </w:p>
    <w:p w14:paraId="6E1831B3" w14:textId="77777777" w:rsidR="00067187" w:rsidRDefault="00067187">
      <w:pPr>
        <w:jc w:val="both"/>
        <w:rPr>
          <w:rFonts w:ascii="Verdana" w:hAnsi="Verdana"/>
          <w:sz w:val="22"/>
          <w:szCs w:val="22"/>
        </w:rPr>
      </w:pPr>
    </w:p>
    <w:p w14:paraId="77408937" w14:textId="77777777" w:rsidR="00067187" w:rsidRDefault="007C0A7C">
      <w:pPr>
        <w:jc w:val="both"/>
        <w:rPr>
          <w:rFonts w:ascii="Verdana" w:hAnsi="Verdana"/>
          <w:sz w:val="22"/>
          <w:szCs w:val="22"/>
        </w:rPr>
      </w:pPr>
      <w:r>
        <w:rPr>
          <w:rFonts w:ascii="Verdana" w:hAnsi="Verdana"/>
          <w:sz w:val="22"/>
          <w:szCs w:val="22"/>
        </w:rPr>
        <w:t>Organe exécutif du club, il se réunit régulièrement.</w:t>
      </w:r>
    </w:p>
    <w:p w14:paraId="54E11D2A" w14:textId="77777777" w:rsidR="00067187" w:rsidRDefault="00067187">
      <w:pPr>
        <w:jc w:val="both"/>
        <w:rPr>
          <w:rFonts w:ascii="Verdana" w:hAnsi="Verdana"/>
          <w:sz w:val="22"/>
          <w:szCs w:val="22"/>
        </w:rPr>
      </w:pPr>
    </w:p>
    <w:p w14:paraId="76EE329A" w14:textId="77777777" w:rsidR="00067187" w:rsidRDefault="007C0A7C">
      <w:pPr>
        <w:jc w:val="both"/>
        <w:rPr>
          <w:rFonts w:ascii="Verdana" w:hAnsi="Verdana"/>
          <w:sz w:val="22"/>
          <w:szCs w:val="22"/>
        </w:rPr>
      </w:pPr>
      <w:r>
        <w:rPr>
          <w:rFonts w:ascii="Verdana" w:hAnsi="Verdana"/>
          <w:b/>
          <w:bCs/>
          <w:sz w:val="22"/>
          <w:szCs w:val="22"/>
        </w:rPr>
        <w:t>Les responsables d’activités</w:t>
      </w:r>
      <w:r>
        <w:rPr>
          <w:rFonts w:ascii="Verdana" w:hAnsi="Verdana"/>
          <w:sz w:val="22"/>
          <w:szCs w:val="22"/>
        </w:rPr>
        <w:t> :</w:t>
      </w:r>
    </w:p>
    <w:p w14:paraId="31126E5D" w14:textId="77777777" w:rsidR="00067187" w:rsidRDefault="00067187">
      <w:pPr>
        <w:jc w:val="both"/>
        <w:rPr>
          <w:rFonts w:ascii="Verdana" w:hAnsi="Verdana"/>
          <w:sz w:val="22"/>
          <w:szCs w:val="22"/>
        </w:rPr>
      </w:pPr>
    </w:p>
    <w:p w14:paraId="1AF131A2" w14:textId="77777777" w:rsidR="00067187" w:rsidRDefault="007C0A7C">
      <w:pPr>
        <w:jc w:val="both"/>
        <w:rPr>
          <w:rFonts w:ascii="Verdana" w:hAnsi="Verdana"/>
          <w:sz w:val="22"/>
          <w:szCs w:val="22"/>
        </w:rPr>
      </w:pPr>
      <w:r>
        <w:rPr>
          <w:rFonts w:ascii="Verdana" w:hAnsi="Verdana"/>
          <w:sz w:val="22"/>
          <w:szCs w:val="22"/>
        </w:rPr>
        <w:t>Nommés par le Bureau (annexe 1), ils organisent l’activité des sections du club, sous son contrôle ou celui du responsable technique.</w:t>
      </w:r>
    </w:p>
    <w:p w14:paraId="5884A116" w14:textId="77777777" w:rsidR="00067187" w:rsidRDefault="007C0A7C">
      <w:pPr>
        <w:jc w:val="both"/>
        <w:rPr>
          <w:rFonts w:ascii="Verdana" w:hAnsi="Verdana"/>
          <w:sz w:val="22"/>
          <w:szCs w:val="22"/>
        </w:rPr>
      </w:pPr>
      <w:r>
        <w:rPr>
          <w:rFonts w:ascii="Verdana" w:hAnsi="Verdana"/>
          <w:sz w:val="22"/>
          <w:szCs w:val="22"/>
        </w:rPr>
        <w:t>Le rôle des responsables d’activités consiste à :</w:t>
      </w:r>
    </w:p>
    <w:p w14:paraId="365D9B77" w14:textId="77777777" w:rsidR="00067187" w:rsidRDefault="007C0A7C">
      <w:pPr>
        <w:numPr>
          <w:ilvl w:val="0"/>
          <w:numId w:val="1"/>
        </w:numPr>
        <w:jc w:val="both"/>
        <w:rPr>
          <w:rFonts w:ascii="Verdana" w:hAnsi="Verdana"/>
          <w:sz w:val="22"/>
          <w:szCs w:val="22"/>
        </w:rPr>
      </w:pPr>
      <w:r>
        <w:rPr>
          <w:rFonts w:ascii="Verdana" w:hAnsi="Verdana"/>
          <w:sz w:val="22"/>
          <w:szCs w:val="22"/>
        </w:rPr>
        <w:t>accueillir de nouveaux adhérents</w:t>
      </w:r>
    </w:p>
    <w:p w14:paraId="4A1B4316" w14:textId="77777777" w:rsidR="00067187" w:rsidRDefault="007C0A7C">
      <w:pPr>
        <w:numPr>
          <w:ilvl w:val="0"/>
          <w:numId w:val="1"/>
        </w:numPr>
        <w:jc w:val="both"/>
        <w:rPr>
          <w:rFonts w:ascii="Verdana" w:hAnsi="Verdana"/>
          <w:sz w:val="22"/>
          <w:szCs w:val="22"/>
        </w:rPr>
      </w:pPr>
      <w:r>
        <w:rPr>
          <w:rFonts w:ascii="Verdana" w:hAnsi="Verdana"/>
          <w:sz w:val="22"/>
          <w:szCs w:val="22"/>
        </w:rPr>
        <w:t>organiser les séances régulières de pratique et/ou d’entraînement</w:t>
      </w:r>
    </w:p>
    <w:p w14:paraId="210EE5F7" w14:textId="77777777" w:rsidR="00067187" w:rsidRDefault="007C0A7C">
      <w:pPr>
        <w:numPr>
          <w:ilvl w:val="0"/>
          <w:numId w:val="1"/>
        </w:numPr>
        <w:jc w:val="both"/>
        <w:rPr>
          <w:rFonts w:ascii="Verdana" w:hAnsi="Verdana"/>
          <w:sz w:val="22"/>
          <w:szCs w:val="22"/>
        </w:rPr>
      </w:pPr>
      <w:r>
        <w:rPr>
          <w:rFonts w:ascii="Verdana" w:hAnsi="Verdana"/>
          <w:sz w:val="22"/>
          <w:szCs w:val="22"/>
        </w:rPr>
        <w:t>organiser des sorties d’entraînement (compétition) ou de découverte (loisir), de randonnée aquatique…</w:t>
      </w:r>
    </w:p>
    <w:p w14:paraId="0439E21F" w14:textId="77777777" w:rsidR="00067187" w:rsidRDefault="007C0A7C">
      <w:pPr>
        <w:numPr>
          <w:ilvl w:val="0"/>
          <w:numId w:val="1"/>
        </w:numPr>
        <w:jc w:val="both"/>
        <w:rPr>
          <w:rFonts w:ascii="Verdana" w:hAnsi="Verdana"/>
          <w:sz w:val="22"/>
          <w:szCs w:val="22"/>
        </w:rPr>
      </w:pPr>
      <w:r>
        <w:rPr>
          <w:rFonts w:ascii="Verdana" w:hAnsi="Verdana"/>
          <w:sz w:val="22"/>
          <w:szCs w:val="22"/>
        </w:rPr>
        <w:t xml:space="preserve">se tenir au courant de la législation inhérente à leur pratique. </w:t>
      </w:r>
    </w:p>
    <w:p w14:paraId="2DE403A5" w14:textId="77777777" w:rsidR="00067187" w:rsidRDefault="00067187">
      <w:pPr>
        <w:jc w:val="both"/>
        <w:rPr>
          <w:rFonts w:ascii="Verdana" w:hAnsi="Verdana"/>
          <w:sz w:val="22"/>
          <w:szCs w:val="22"/>
        </w:rPr>
      </w:pPr>
    </w:p>
    <w:p w14:paraId="40B07F26" w14:textId="77777777" w:rsidR="00067187" w:rsidRDefault="007C0A7C">
      <w:pPr>
        <w:jc w:val="both"/>
      </w:pPr>
      <w:r>
        <w:rPr>
          <w:rFonts w:ascii="Verdana" w:hAnsi="Verdana"/>
          <w:sz w:val="22"/>
          <w:szCs w:val="22"/>
        </w:rPr>
        <w:t>En plus des responsables d’activités, afin de favoriser l’émergence de compétences d’encadrement, et l’accès à des formations qualifiantes, de jeunes licenciés possédant au moins deux pagaies vertes pourront être amenés à participer à l’encadrement des séances, sous la responsabilité du responsable d’activité.</w:t>
      </w:r>
    </w:p>
    <w:p w14:paraId="0E02171D" w14:textId="77777777" w:rsidR="00067187" w:rsidRDefault="007C0A7C">
      <w:pPr>
        <w:jc w:val="both"/>
      </w:pPr>
      <w:r>
        <w:rPr>
          <w:rFonts w:ascii="Verdana" w:hAnsi="Verdana"/>
          <w:sz w:val="22"/>
          <w:szCs w:val="22"/>
        </w:rPr>
        <w:t>Ces « aides encadrement », identifiés, sont désignés par le responsable technique (annexe 1).</w:t>
      </w:r>
    </w:p>
    <w:p w14:paraId="62431CDC" w14:textId="77777777" w:rsidR="00067187" w:rsidRDefault="00067187">
      <w:pPr>
        <w:jc w:val="both"/>
        <w:rPr>
          <w:rFonts w:ascii="Verdana" w:hAnsi="Verdana"/>
          <w:sz w:val="22"/>
          <w:szCs w:val="22"/>
        </w:rPr>
      </w:pPr>
    </w:p>
    <w:p w14:paraId="49E398E2" w14:textId="77777777" w:rsidR="00067187" w:rsidRDefault="00067187">
      <w:pPr>
        <w:jc w:val="both"/>
        <w:rPr>
          <w:rFonts w:ascii="Verdana" w:hAnsi="Verdana"/>
          <w:b/>
          <w:bCs/>
          <w:sz w:val="22"/>
          <w:szCs w:val="22"/>
        </w:rPr>
      </w:pPr>
    </w:p>
    <w:p w14:paraId="16287F21" w14:textId="77777777" w:rsidR="00067187" w:rsidRDefault="00067187">
      <w:pPr>
        <w:jc w:val="both"/>
        <w:rPr>
          <w:rFonts w:ascii="Verdana" w:hAnsi="Verdana"/>
          <w:b/>
          <w:bCs/>
          <w:sz w:val="22"/>
          <w:szCs w:val="22"/>
        </w:rPr>
      </w:pPr>
    </w:p>
    <w:p w14:paraId="5BE93A62" w14:textId="77777777" w:rsidR="00067187" w:rsidRDefault="00067187">
      <w:pPr>
        <w:jc w:val="both"/>
        <w:rPr>
          <w:rFonts w:ascii="Verdana" w:hAnsi="Verdana"/>
          <w:b/>
          <w:bCs/>
          <w:sz w:val="22"/>
          <w:szCs w:val="22"/>
        </w:rPr>
      </w:pPr>
    </w:p>
    <w:p w14:paraId="384BA73E" w14:textId="77777777" w:rsidR="00067187" w:rsidRDefault="00067187">
      <w:pPr>
        <w:jc w:val="both"/>
        <w:rPr>
          <w:rFonts w:ascii="Verdana" w:hAnsi="Verdana"/>
          <w:b/>
          <w:bCs/>
          <w:sz w:val="22"/>
          <w:szCs w:val="22"/>
        </w:rPr>
      </w:pPr>
    </w:p>
    <w:p w14:paraId="34B3F2EB" w14:textId="77777777" w:rsidR="00067187" w:rsidRDefault="00067187">
      <w:pPr>
        <w:jc w:val="both"/>
        <w:rPr>
          <w:rFonts w:ascii="Verdana" w:hAnsi="Verdana"/>
          <w:b/>
          <w:bCs/>
          <w:sz w:val="22"/>
          <w:szCs w:val="22"/>
        </w:rPr>
      </w:pPr>
    </w:p>
    <w:p w14:paraId="7D34F5C7" w14:textId="77777777" w:rsidR="00067187" w:rsidRDefault="00067187">
      <w:pPr>
        <w:jc w:val="both"/>
        <w:rPr>
          <w:rFonts w:ascii="Verdana" w:hAnsi="Verdana"/>
          <w:b/>
          <w:bCs/>
          <w:sz w:val="22"/>
          <w:szCs w:val="22"/>
        </w:rPr>
      </w:pPr>
    </w:p>
    <w:p w14:paraId="0B4020A7" w14:textId="77777777" w:rsidR="00067187" w:rsidRDefault="00067187">
      <w:pPr>
        <w:jc w:val="both"/>
        <w:rPr>
          <w:rFonts w:ascii="Verdana" w:hAnsi="Verdana"/>
          <w:b/>
          <w:bCs/>
          <w:sz w:val="22"/>
          <w:szCs w:val="22"/>
        </w:rPr>
      </w:pPr>
    </w:p>
    <w:p w14:paraId="0098CF26" w14:textId="77777777" w:rsidR="00067187" w:rsidRDefault="007C0A7C">
      <w:pPr>
        <w:jc w:val="both"/>
        <w:rPr>
          <w:rFonts w:ascii="Verdana" w:hAnsi="Verdana"/>
          <w:b/>
          <w:bCs/>
          <w:sz w:val="22"/>
          <w:szCs w:val="22"/>
        </w:rPr>
      </w:pPr>
      <w:r>
        <w:rPr>
          <w:rFonts w:ascii="Verdana" w:hAnsi="Verdana"/>
          <w:b/>
          <w:bCs/>
          <w:sz w:val="22"/>
          <w:szCs w:val="22"/>
        </w:rPr>
        <w:t>Contrôle d’honorabilité des bénévoles :</w:t>
      </w:r>
    </w:p>
    <w:p w14:paraId="1D7B270A" w14:textId="77777777" w:rsidR="00067187" w:rsidRDefault="00067187">
      <w:pPr>
        <w:jc w:val="both"/>
        <w:rPr>
          <w:rFonts w:ascii="Verdana" w:hAnsi="Verdana"/>
          <w:sz w:val="22"/>
          <w:szCs w:val="22"/>
        </w:rPr>
      </w:pPr>
    </w:p>
    <w:p w14:paraId="4B2F49C8" w14:textId="77777777" w:rsidR="00067187" w:rsidRDefault="007C0A7C">
      <w:pPr>
        <w:pStyle w:val="Default"/>
        <w:jc w:val="both"/>
        <w:rPr>
          <w:rFonts w:ascii="Verdana" w:eastAsia="Times New Roman" w:hAnsi="Verdana" w:cs="Times New Roman"/>
          <w:color w:val="00000A"/>
          <w:sz w:val="22"/>
          <w:szCs w:val="22"/>
          <w:lang w:bidi="ar-SA"/>
        </w:rPr>
      </w:pPr>
      <w:r>
        <w:rPr>
          <w:rFonts w:ascii="Verdana" w:eastAsia="Times New Roman" w:hAnsi="Verdana" w:cs="Times New Roman"/>
          <w:b/>
          <w:color w:val="00000A"/>
          <w:sz w:val="22"/>
          <w:szCs w:val="22"/>
          <w:lang w:bidi="ar-SA"/>
        </w:rPr>
        <w:t>Contexte:</w:t>
      </w:r>
    </w:p>
    <w:p w14:paraId="79BEF1C6" w14:textId="77777777" w:rsidR="00067187" w:rsidRDefault="007C0A7C">
      <w:pPr>
        <w:pStyle w:val="Default"/>
        <w:jc w:val="both"/>
        <w:rPr>
          <w:rFonts w:ascii="Verdana" w:eastAsia="Times New Roman" w:hAnsi="Verdana" w:cs="Times New Roman"/>
          <w:color w:val="00000A"/>
          <w:sz w:val="22"/>
          <w:szCs w:val="22"/>
          <w:lang w:bidi="ar-SA"/>
        </w:rPr>
      </w:pPr>
      <w:r>
        <w:rPr>
          <w:rFonts w:ascii="Verdana" w:eastAsia="Times New Roman" w:hAnsi="Verdana" w:cs="Times New Roman"/>
          <w:color w:val="00000A"/>
          <w:sz w:val="22"/>
          <w:szCs w:val="22"/>
          <w:lang w:bidi="ar-SA"/>
        </w:rPr>
        <w:t>Publiéle31mars2021,</w:t>
      </w:r>
      <w:r>
        <w:rPr>
          <w:rFonts w:ascii="Verdana" w:eastAsia="Times New Roman" w:hAnsi="Verdana" w:cs="Times New Roman"/>
          <w:b/>
          <w:i/>
          <w:color w:val="00000A"/>
          <w:sz w:val="22"/>
          <w:szCs w:val="22"/>
          <w:lang w:bidi="ar-SA"/>
        </w:rPr>
        <w:t xml:space="preserve">l’articleD.131-du code du sport </w:t>
      </w:r>
      <w:r>
        <w:rPr>
          <w:rFonts w:ascii="Verdana" w:eastAsia="Times New Roman" w:hAnsi="Verdana" w:cs="Times New Roman"/>
          <w:color w:val="00000A"/>
          <w:sz w:val="22"/>
          <w:szCs w:val="22"/>
          <w:lang w:bidi="ar-SA"/>
        </w:rPr>
        <w:t xml:space="preserve">prévoit que les personnes </w:t>
      </w:r>
      <w:r>
        <w:rPr>
          <w:rFonts w:ascii="Verdana" w:eastAsia="Times New Roman" w:hAnsi="Verdana" w:cs="Times New Roman"/>
          <w:color w:val="00000A"/>
          <w:sz w:val="22"/>
          <w:szCs w:val="22"/>
          <w:lang w:bidi="ar-SA"/>
        </w:rPr>
        <w:lastRenderedPageBreak/>
        <w:t xml:space="preserve">soumises aux dispositions des articles L.212-9 et L.322-1 sont informées par les fédérations sportives qu’elles feront l’objet d’un </w:t>
      </w:r>
      <w:r>
        <w:rPr>
          <w:rFonts w:ascii="Verdana" w:eastAsia="Times New Roman" w:hAnsi="Verdana" w:cs="Times New Roman"/>
          <w:b/>
          <w:color w:val="00000A"/>
          <w:sz w:val="22"/>
          <w:szCs w:val="22"/>
          <w:lang w:bidi="ar-SA"/>
        </w:rPr>
        <w:t>contrôle portant sur le respect de leurs obligations d’honorabilité</w:t>
      </w:r>
      <w:r>
        <w:rPr>
          <w:rFonts w:ascii="Verdana" w:eastAsia="Times New Roman" w:hAnsi="Verdana" w:cs="Times New Roman"/>
          <w:color w:val="00000A"/>
          <w:sz w:val="22"/>
          <w:szCs w:val="22"/>
          <w:lang w:bidi="ar-SA"/>
        </w:rPr>
        <w:t>. Ce contrôle est réalisé par les services de l’État dans le cadre des dispositions du code de procédure pénale.</w:t>
      </w:r>
    </w:p>
    <w:p w14:paraId="4672E886" w14:textId="77777777" w:rsidR="00067187" w:rsidRDefault="007C0A7C">
      <w:pPr>
        <w:pStyle w:val="Default"/>
        <w:jc w:val="both"/>
        <w:rPr>
          <w:rFonts w:ascii="Verdana" w:eastAsia="Times New Roman" w:hAnsi="Verdana" w:cs="Times New Roman"/>
          <w:color w:val="00000A"/>
          <w:sz w:val="22"/>
          <w:szCs w:val="22"/>
          <w:lang w:bidi="ar-SA"/>
        </w:rPr>
      </w:pPr>
      <w:r>
        <w:rPr>
          <w:rFonts w:ascii="Verdana" w:eastAsia="Times New Roman" w:hAnsi="Verdana" w:cs="Times New Roman"/>
          <w:color w:val="00000A"/>
          <w:sz w:val="22"/>
          <w:szCs w:val="22"/>
          <w:lang w:bidi="ar-SA"/>
        </w:rPr>
        <w:t xml:space="preserve">Le contrôle d’honorabilité vise à systématiser la vérification des incompatibilités d’exercer parmi l’ensemble des </w:t>
      </w:r>
      <w:r>
        <w:rPr>
          <w:rFonts w:ascii="Verdana" w:eastAsia="Times New Roman" w:hAnsi="Verdana" w:cs="Times New Roman"/>
          <w:b/>
          <w:color w:val="00000A"/>
          <w:sz w:val="22"/>
          <w:szCs w:val="22"/>
          <w:lang w:bidi="ar-SA"/>
        </w:rPr>
        <w:t xml:space="preserve">éducateurs sportifs </w:t>
      </w:r>
      <w:r>
        <w:rPr>
          <w:rFonts w:ascii="Verdana" w:eastAsia="Times New Roman" w:hAnsi="Verdana" w:cs="Times New Roman"/>
          <w:color w:val="00000A"/>
          <w:sz w:val="22"/>
          <w:szCs w:val="22"/>
          <w:lang w:bidi="ar-SA"/>
        </w:rPr>
        <w:t xml:space="preserve">et </w:t>
      </w:r>
      <w:r>
        <w:rPr>
          <w:rFonts w:ascii="Verdana" w:eastAsia="Times New Roman" w:hAnsi="Verdana" w:cs="Times New Roman"/>
          <w:b/>
          <w:color w:val="00000A"/>
          <w:sz w:val="22"/>
          <w:szCs w:val="22"/>
          <w:lang w:bidi="ar-SA"/>
        </w:rPr>
        <w:t xml:space="preserve">dirigeants </w:t>
      </w:r>
      <w:r>
        <w:rPr>
          <w:rFonts w:ascii="Verdana" w:eastAsia="Times New Roman" w:hAnsi="Verdana" w:cs="Times New Roman"/>
          <w:color w:val="00000A"/>
          <w:sz w:val="22"/>
          <w:szCs w:val="22"/>
          <w:lang w:bidi="ar-SA"/>
        </w:rPr>
        <w:t>concernés par ces interdictions.</w:t>
      </w:r>
    </w:p>
    <w:p w14:paraId="03B891FD" w14:textId="77777777" w:rsidR="00067187" w:rsidRDefault="007C0A7C">
      <w:pPr>
        <w:jc w:val="both"/>
        <w:rPr>
          <w:rFonts w:ascii="Verdana" w:hAnsi="Verdana"/>
          <w:sz w:val="22"/>
          <w:szCs w:val="22"/>
        </w:rPr>
      </w:pPr>
      <w:proofErr w:type="spellStart"/>
      <w:r>
        <w:rPr>
          <w:rFonts w:ascii="Verdana" w:hAnsi="Verdana"/>
          <w:sz w:val="22"/>
          <w:szCs w:val="22"/>
        </w:rPr>
        <w:t>Concrètement,il</w:t>
      </w:r>
      <w:proofErr w:type="spellEnd"/>
      <w:r>
        <w:rPr>
          <w:rFonts w:ascii="Verdana" w:hAnsi="Verdana"/>
          <w:sz w:val="22"/>
          <w:szCs w:val="22"/>
        </w:rPr>
        <w:t xml:space="preserve"> s’agit de contrôler le fichier judiciaire automatisé des auteurs d'infractions sexuelles et violentes (FIJAIS) de tous les </w:t>
      </w:r>
      <w:r>
        <w:rPr>
          <w:rFonts w:ascii="Verdana" w:hAnsi="Verdana"/>
          <w:b/>
          <w:sz w:val="22"/>
          <w:szCs w:val="22"/>
        </w:rPr>
        <w:t xml:space="preserve">encadrants </w:t>
      </w:r>
      <w:r>
        <w:rPr>
          <w:rFonts w:ascii="Verdana" w:hAnsi="Verdana"/>
          <w:sz w:val="22"/>
          <w:szCs w:val="22"/>
        </w:rPr>
        <w:t xml:space="preserve">et </w:t>
      </w:r>
      <w:r>
        <w:rPr>
          <w:rFonts w:ascii="Verdana" w:hAnsi="Verdana"/>
          <w:b/>
          <w:sz w:val="22"/>
          <w:szCs w:val="22"/>
        </w:rPr>
        <w:t xml:space="preserve">dirigeants </w:t>
      </w:r>
      <w:r>
        <w:rPr>
          <w:rFonts w:ascii="Verdana" w:hAnsi="Verdana"/>
          <w:sz w:val="22"/>
          <w:szCs w:val="22"/>
        </w:rPr>
        <w:t>licenciés à la FFCK.</w:t>
      </w:r>
    </w:p>
    <w:p w14:paraId="4F904CB7" w14:textId="77777777" w:rsidR="00067187" w:rsidRDefault="00067187">
      <w:pPr>
        <w:jc w:val="both"/>
        <w:rPr>
          <w:rFonts w:ascii="Verdana" w:hAnsi="Verdana"/>
          <w:sz w:val="22"/>
          <w:szCs w:val="22"/>
        </w:rPr>
      </w:pPr>
    </w:p>
    <w:p w14:paraId="74D31702" w14:textId="77777777" w:rsidR="00067187" w:rsidRDefault="007C0A7C">
      <w:pPr>
        <w:jc w:val="both"/>
      </w:pPr>
      <w:r>
        <w:rPr>
          <w:rFonts w:ascii="Verdana" w:hAnsi="Verdana"/>
          <w:b/>
          <w:bCs/>
          <w:sz w:val="22"/>
          <w:szCs w:val="22"/>
        </w:rPr>
        <w:t>Sanctions</w:t>
      </w:r>
      <w:r>
        <w:rPr>
          <w:rFonts w:ascii="Verdana" w:hAnsi="Verdana"/>
          <w:sz w:val="22"/>
          <w:szCs w:val="22"/>
        </w:rPr>
        <w:t xml:space="preserve"> : </w:t>
      </w:r>
    </w:p>
    <w:p w14:paraId="06971CD3" w14:textId="77777777" w:rsidR="00067187" w:rsidRDefault="00067187">
      <w:pPr>
        <w:jc w:val="both"/>
        <w:rPr>
          <w:rFonts w:ascii="Verdana" w:hAnsi="Verdana"/>
          <w:sz w:val="22"/>
          <w:szCs w:val="22"/>
        </w:rPr>
      </w:pPr>
    </w:p>
    <w:p w14:paraId="730F4C8D" w14:textId="77777777" w:rsidR="00067187" w:rsidRDefault="007C0A7C">
      <w:pPr>
        <w:jc w:val="both"/>
        <w:rPr>
          <w:rFonts w:ascii="Verdana" w:hAnsi="Verdana"/>
          <w:sz w:val="22"/>
          <w:szCs w:val="22"/>
        </w:rPr>
      </w:pPr>
      <w:r>
        <w:rPr>
          <w:rFonts w:ascii="Verdana" w:hAnsi="Verdana"/>
          <w:sz w:val="22"/>
          <w:szCs w:val="22"/>
        </w:rPr>
        <w:t xml:space="preserve">Pour tout </w:t>
      </w:r>
      <w:proofErr w:type="spellStart"/>
      <w:r>
        <w:rPr>
          <w:rFonts w:ascii="Verdana" w:hAnsi="Verdana"/>
          <w:sz w:val="22"/>
          <w:szCs w:val="22"/>
        </w:rPr>
        <w:t>non respect</w:t>
      </w:r>
      <w:proofErr w:type="spellEnd"/>
      <w:r>
        <w:rPr>
          <w:rFonts w:ascii="Verdana" w:hAnsi="Verdana"/>
          <w:sz w:val="22"/>
          <w:szCs w:val="22"/>
        </w:rPr>
        <w:t xml:space="preserve"> répété du présent règlement intérieur, le Comité Directeur peut statuer en conseil de discipline, afin de décider de la conduite à tenir.</w:t>
      </w:r>
    </w:p>
    <w:p w14:paraId="3D902FD9" w14:textId="77777777" w:rsidR="00067187" w:rsidRDefault="007C0A7C">
      <w:pPr>
        <w:jc w:val="both"/>
        <w:rPr>
          <w:rFonts w:ascii="Verdana" w:hAnsi="Verdana"/>
          <w:sz w:val="22"/>
          <w:szCs w:val="22"/>
        </w:rPr>
      </w:pPr>
      <w:r>
        <w:rPr>
          <w:rFonts w:ascii="Verdana" w:hAnsi="Verdana"/>
          <w:sz w:val="22"/>
          <w:szCs w:val="22"/>
        </w:rPr>
        <w:t xml:space="preserve">Seront considérées comme fautes graves : </w:t>
      </w:r>
    </w:p>
    <w:p w14:paraId="4BD0054F" w14:textId="77777777" w:rsidR="00067187" w:rsidRDefault="007C0A7C">
      <w:pPr>
        <w:jc w:val="both"/>
        <w:rPr>
          <w:rFonts w:ascii="Verdana" w:hAnsi="Verdana"/>
          <w:sz w:val="22"/>
          <w:szCs w:val="22"/>
        </w:rPr>
      </w:pPr>
      <w:r>
        <w:rPr>
          <w:rFonts w:ascii="Verdana" w:hAnsi="Verdana"/>
          <w:sz w:val="22"/>
          <w:szCs w:val="22"/>
        </w:rPr>
        <w:t>D’un point de vue physique :</w:t>
      </w:r>
    </w:p>
    <w:p w14:paraId="2430EA6A" w14:textId="77777777" w:rsidR="00067187" w:rsidRDefault="007C0A7C">
      <w:pPr>
        <w:numPr>
          <w:ilvl w:val="0"/>
          <w:numId w:val="1"/>
        </w:numPr>
        <w:jc w:val="both"/>
        <w:rPr>
          <w:rFonts w:ascii="Verdana" w:hAnsi="Verdana"/>
          <w:sz w:val="22"/>
          <w:szCs w:val="22"/>
        </w:rPr>
      </w:pPr>
      <w:r>
        <w:rPr>
          <w:rFonts w:ascii="Verdana" w:hAnsi="Verdana"/>
          <w:sz w:val="22"/>
          <w:szCs w:val="22"/>
        </w:rPr>
        <w:t>le vol</w:t>
      </w:r>
    </w:p>
    <w:p w14:paraId="14C0F3D9" w14:textId="77777777" w:rsidR="00067187" w:rsidRDefault="007C0A7C">
      <w:pPr>
        <w:numPr>
          <w:ilvl w:val="0"/>
          <w:numId w:val="1"/>
        </w:numPr>
        <w:jc w:val="both"/>
        <w:rPr>
          <w:rFonts w:ascii="Verdana" w:hAnsi="Verdana"/>
          <w:sz w:val="22"/>
          <w:szCs w:val="22"/>
        </w:rPr>
      </w:pPr>
      <w:r>
        <w:rPr>
          <w:rFonts w:ascii="Verdana" w:hAnsi="Verdana"/>
          <w:sz w:val="22"/>
          <w:szCs w:val="22"/>
        </w:rPr>
        <w:t xml:space="preserve">le </w:t>
      </w:r>
      <w:proofErr w:type="spellStart"/>
      <w:r>
        <w:rPr>
          <w:rFonts w:ascii="Verdana" w:hAnsi="Verdana"/>
          <w:sz w:val="22"/>
          <w:szCs w:val="22"/>
        </w:rPr>
        <w:t>non respect</w:t>
      </w:r>
      <w:proofErr w:type="spellEnd"/>
      <w:r>
        <w:rPr>
          <w:rFonts w:ascii="Verdana" w:hAnsi="Verdana"/>
          <w:sz w:val="22"/>
          <w:szCs w:val="22"/>
        </w:rPr>
        <w:t xml:space="preserve"> des consignes données par une personne responsable, et pouvant mettre en danger une ou plusieurs personnes</w:t>
      </w:r>
    </w:p>
    <w:p w14:paraId="72E5789D" w14:textId="77777777" w:rsidR="00067187" w:rsidRDefault="007C0A7C">
      <w:pPr>
        <w:jc w:val="both"/>
        <w:rPr>
          <w:rFonts w:ascii="Verdana" w:hAnsi="Verdana"/>
          <w:sz w:val="22"/>
          <w:szCs w:val="22"/>
        </w:rPr>
      </w:pPr>
      <w:r>
        <w:rPr>
          <w:rFonts w:ascii="Verdana" w:hAnsi="Verdana"/>
          <w:sz w:val="22"/>
          <w:szCs w:val="22"/>
        </w:rPr>
        <w:t>D’un point de vue moral :</w:t>
      </w:r>
    </w:p>
    <w:p w14:paraId="3FF4A401" w14:textId="77777777" w:rsidR="00067187" w:rsidRDefault="007C0A7C">
      <w:pPr>
        <w:numPr>
          <w:ilvl w:val="0"/>
          <w:numId w:val="1"/>
        </w:numPr>
        <w:jc w:val="both"/>
        <w:rPr>
          <w:rFonts w:ascii="Verdana" w:hAnsi="Verdana"/>
          <w:sz w:val="22"/>
          <w:szCs w:val="22"/>
        </w:rPr>
      </w:pPr>
      <w:r>
        <w:rPr>
          <w:rFonts w:ascii="Verdana" w:hAnsi="Verdana"/>
          <w:sz w:val="22"/>
          <w:szCs w:val="22"/>
        </w:rPr>
        <w:t>l’atteinte à l’intégrité physique ou morale d’autrui</w:t>
      </w:r>
    </w:p>
    <w:p w14:paraId="381E7860" w14:textId="77777777" w:rsidR="00067187" w:rsidRDefault="007C0A7C">
      <w:pPr>
        <w:numPr>
          <w:ilvl w:val="0"/>
          <w:numId w:val="1"/>
        </w:numPr>
        <w:jc w:val="both"/>
        <w:rPr>
          <w:rFonts w:ascii="Verdana" w:hAnsi="Verdana"/>
          <w:sz w:val="22"/>
          <w:szCs w:val="22"/>
        </w:rPr>
      </w:pPr>
      <w:r>
        <w:rPr>
          <w:rFonts w:ascii="Verdana" w:hAnsi="Verdana"/>
          <w:sz w:val="22"/>
          <w:szCs w:val="22"/>
        </w:rPr>
        <w:t>tout comportement malveillant, toute manifestation répétée de mauvaise foi évidente et en contradiction avec le règlement intérieur ou les statuts de l’association.</w:t>
      </w:r>
    </w:p>
    <w:p w14:paraId="2A1F701D" w14:textId="77777777" w:rsidR="00067187" w:rsidRDefault="00067187">
      <w:pPr>
        <w:jc w:val="both"/>
        <w:rPr>
          <w:rFonts w:ascii="Verdana" w:hAnsi="Verdana"/>
          <w:sz w:val="22"/>
          <w:szCs w:val="22"/>
        </w:rPr>
      </w:pPr>
    </w:p>
    <w:p w14:paraId="0FF53441" w14:textId="77777777" w:rsidR="00067187" w:rsidRDefault="007C0A7C">
      <w:pPr>
        <w:jc w:val="both"/>
        <w:rPr>
          <w:rFonts w:ascii="Verdana" w:hAnsi="Verdana"/>
          <w:sz w:val="22"/>
          <w:szCs w:val="22"/>
        </w:rPr>
      </w:pPr>
      <w:r>
        <w:rPr>
          <w:rFonts w:ascii="Verdana" w:hAnsi="Verdana"/>
          <w:sz w:val="22"/>
          <w:szCs w:val="22"/>
        </w:rPr>
        <w:t>Exemples de sanctions :</w:t>
      </w:r>
    </w:p>
    <w:p w14:paraId="52852BA5" w14:textId="77777777" w:rsidR="00067187" w:rsidRDefault="007C0A7C">
      <w:pPr>
        <w:numPr>
          <w:ilvl w:val="0"/>
          <w:numId w:val="1"/>
        </w:numPr>
        <w:jc w:val="both"/>
        <w:rPr>
          <w:rFonts w:ascii="Verdana" w:hAnsi="Verdana"/>
          <w:sz w:val="22"/>
          <w:szCs w:val="22"/>
        </w:rPr>
      </w:pPr>
      <w:r>
        <w:rPr>
          <w:rFonts w:ascii="Verdana" w:hAnsi="Verdana"/>
          <w:sz w:val="22"/>
          <w:szCs w:val="22"/>
        </w:rPr>
        <w:t>remboursement en cas de dégradation de matériel</w:t>
      </w:r>
    </w:p>
    <w:p w14:paraId="14A678E2" w14:textId="77777777" w:rsidR="00067187" w:rsidRDefault="007C0A7C">
      <w:pPr>
        <w:numPr>
          <w:ilvl w:val="0"/>
          <w:numId w:val="1"/>
        </w:numPr>
        <w:jc w:val="both"/>
        <w:rPr>
          <w:rFonts w:ascii="Verdana" w:hAnsi="Verdana"/>
          <w:sz w:val="22"/>
          <w:szCs w:val="22"/>
        </w:rPr>
      </w:pPr>
      <w:r>
        <w:rPr>
          <w:rFonts w:ascii="Verdana" w:hAnsi="Verdana"/>
          <w:sz w:val="22"/>
          <w:szCs w:val="22"/>
        </w:rPr>
        <w:t>travaux d’intérêt général au club ou dans son environnement immédiat</w:t>
      </w:r>
    </w:p>
    <w:p w14:paraId="6EDBB2B7" w14:textId="77777777" w:rsidR="00067187" w:rsidRDefault="007C0A7C">
      <w:pPr>
        <w:numPr>
          <w:ilvl w:val="0"/>
          <w:numId w:val="1"/>
        </w:numPr>
        <w:jc w:val="both"/>
        <w:rPr>
          <w:rFonts w:ascii="Verdana" w:hAnsi="Verdana"/>
          <w:sz w:val="22"/>
          <w:szCs w:val="22"/>
        </w:rPr>
      </w:pPr>
      <w:r>
        <w:rPr>
          <w:rFonts w:ascii="Verdana" w:hAnsi="Verdana"/>
          <w:sz w:val="22"/>
          <w:szCs w:val="22"/>
        </w:rPr>
        <w:t>interdiction de participer aux séances encadrées pendant une certaine période</w:t>
      </w:r>
    </w:p>
    <w:p w14:paraId="144B7E67" w14:textId="77777777" w:rsidR="00067187" w:rsidRDefault="007C0A7C">
      <w:pPr>
        <w:numPr>
          <w:ilvl w:val="0"/>
          <w:numId w:val="1"/>
        </w:numPr>
        <w:jc w:val="both"/>
        <w:rPr>
          <w:rFonts w:ascii="Verdana" w:hAnsi="Verdana"/>
          <w:sz w:val="22"/>
          <w:szCs w:val="22"/>
        </w:rPr>
      </w:pPr>
      <w:r>
        <w:rPr>
          <w:rFonts w:ascii="Verdana" w:hAnsi="Verdana"/>
          <w:sz w:val="22"/>
          <w:szCs w:val="22"/>
        </w:rPr>
        <w:t>interdiction de participer aux séances organisées par le club pendant une certaine période</w:t>
      </w:r>
    </w:p>
    <w:p w14:paraId="3EE6245D" w14:textId="77777777" w:rsidR="00067187" w:rsidRDefault="007C0A7C">
      <w:pPr>
        <w:numPr>
          <w:ilvl w:val="0"/>
          <w:numId w:val="1"/>
        </w:numPr>
        <w:jc w:val="both"/>
        <w:rPr>
          <w:rFonts w:ascii="Verdana" w:hAnsi="Verdana"/>
          <w:sz w:val="22"/>
          <w:szCs w:val="22"/>
        </w:rPr>
      </w:pPr>
      <w:r>
        <w:rPr>
          <w:rFonts w:ascii="Verdana" w:hAnsi="Verdana"/>
          <w:sz w:val="22"/>
          <w:szCs w:val="22"/>
        </w:rPr>
        <w:t>exclusion du club.</w:t>
      </w:r>
    </w:p>
    <w:p w14:paraId="03EFCA41" w14:textId="77777777" w:rsidR="00067187" w:rsidRDefault="00067187">
      <w:pPr>
        <w:jc w:val="both"/>
        <w:rPr>
          <w:rFonts w:ascii="Verdana" w:hAnsi="Verdana"/>
          <w:sz w:val="22"/>
          <w:szCs w:val="22"/>
        </w:rPr>
      </w:pPr>
    </w:p>
    <w:p w14:paraId="479D9B0C" w14:textId="77777777" w:rsidR="00067187" w:rsidRDefault="007C0A7C">
      <w:pPr>
        <w:jc w:val="both"/>
        <w:rPr>
          <w:rFonts w:ascii="Verdana" w:hAnsi="Verdana"/>
          <w:sz w:val="22"/>
          <w:szCs w:val="22"/>
        </w:rPr>
      </w:pPr>
      <w:r>
        <w:rPr>
          <w:rFonts w:ascii="Verdana" w:hAnsi="Verdana"/>
          <w:sz w:val="22"/>
          <w:szCs w:val="22"/>
        </w:rPr>
        <w:t>De plus, en cas de comportement non compatible avec le fonctionnement de l’association, le Comité Directeur peut décider de ne pas accepter de renouveler une licence individuelle d’une saison à l’autre.</w:t>
      </w:r>
    </w:p>
    <w:p w14:paraId="5F96A722" w14:textId="77777777" w:rsidR="00067187" w:rsidRDefault="00067187">
      <w:pPr>
        <w:jc w:val="both"/>
        <w:rPr>
          <w:rFonts w:ascii="Verdana" w:hAnsi="Verdana"/>
          <w:sz w:val="22"/>
          <w:szCs w:val="22"/>
        </w:rPr>
      </w:pPr>
    </w:p>
    <w:p w14:paraId="5B95CD12" w14:textId="77777777" w:rsidR="00067187" w:rsidRDefault="00067187">
      <w:pPr>
        <w:jc w:val="both"/>
        <w:rPr>
          <w:rFonts w:ascii="Verdana" w:hAnsi="Verdana"/>
          <w:sz w:val="22"/>
          <w:szCs w:val="22"/>
        </w:rPr>
      </w:pPr>
    </w:p>
    <w:p w14:paraId="5220BBB2" w14:textId="77777777" w:rsidR="00067187" w:rsidRDefault="00067187">
      <w:pPr>
        <w:jc w:val="both"/>
        <w:rPr>
          <w:rFonts w:ascii="Verdana" w:hAnsi="Verdana"/>
          <w:sz w:val="22"/>
          <w:szCs w:val="22"/>
        </w:rPr>
      </w:pPr>
    </w:p>
    <w:p w14:paraId="13CB595B" w14:textId="77777777" w:rsidR="00067187" w:rsidRDefault="00067187">
      <w:pPr>
        <w:jc w:val="both"/>
        <w:rPr>
          <w:rFonts w:ascii="Verdana" w:hAnsi="Verdana"/>
          <w:sz w:val="22"/>
          <w:szCs w:val="22"/>
        </w:rPr>
      </w:pPr>
    </w:p>
    <w:p w14:paraId="6D9C8D39" w14:textId="77777777" w:rsidR="00067187" w:rsidRDefault="00067187">
      <w:pPr>
        <w:jc w:val="both"/>
        <w:rPr>
          <w:rFonts w:ascii="Verdana" w:hAnsi="Verdana"/>
          <w:sz w:val="22"/>
          <w:szCs w:val="22"/>
        </w:rPr>
      </w:pPr>
    </w:p>
    <w:p w14:paraId="675E05EE" w14:textId="77777777" w:rsidR="00067187" w:rsidRDefault="00067187">
      <w:pPr>
        <w:jc w:val="both"/>
        <w:rPr>
          <w:rFonts w:ascii="Verdana" w:hAnsi="Verdana"/>
          <w:sz w:val="22"/>
          <w:szCs w:val="22"/>
        </w:rPr>
      </w:pPr>
    </w:p>
    <w:p w14:paraId="2FC17F8B" w14:textId="77777777" w:rsidR="00067187" w:rsidRDefault="00067187">
      <w:pPr>
        <w:jc w:val="both"/>
        <w:rPr>
          <w:rFonts w:ascii="Verdana" w:hAnsi="Verdana"/>
          <w:sz w:val="22"/>
          <w:szCs w:val="22"/>
        </w:rPr>
      </w:pPr>
    </w:p>
    <w:p w14:paraId="0A4F7224" w14:textId="77777777" w:rsidR="00067187" w:rsidRDefault="00067187">
      <w:pPr>
        <w:jc w:val="both"/>
        <w:rPr>
          <w:rFonts w:ascii="Verdana" w:hAnsi="Verdana"/>
          <w:sz w:val="22"/>
          <w:szCs w:val="22"/>
        </w:rPr>
      </w:pPr>
    </w:p>
    <w:p w14:paraId="5AE48A43" w14:textId="77777777" w:rsidR="00067187" w:rsidRDefault="00067187">
      <w:pPr>
        <w:jc w:val="both"/>
        <w:rPr>
          <w:rFonts w:ascii="Verdana" w:hAnsi="Verdana"/>
          <w:sz w:val="22"/>
          <w:szCs w:val="22"/>
        </w:rPr>
      </w:pPr>
    </w:p>
    <w:p w14:paraId="50F40DEB" w14:textId="77777777" w:rsidR="00067187" w:rsidRDefault="00067187">
      <w:pPr>
        <w:jc w:val="both"/>
        <w:rPr>
          <w:rFonts w:ascii="Verdana" w:hAnsi="Verdana"/>
          <w:sz w:val="22"/>
          <w:szCs w:val="22"/>
        </w:rPr>
      </w:pPr>
    </w:p>
    <w:p w14:paraId="77A52294" w14:textId="77777777" w:rsidR="00067187" w:rsidRDefault="00067187">
      <w:pPr>
        <w:jc w:val="both"/>
        <w:rPr>
          <w:rFonts w:ascii="Verdana" w:hAnsi="Verdana"/>
          <w:sz w:val="22"/>
          <w:szCs w:val="22"/>
        </w:rPr>
      </w:pPr>
    </w:p>
    <w:p w14:paraId="007DCDA8" w14:textId="77777777" w:rsidR="00067187" w:rsidRDefault="00067187">
      <w:pPr>
        <w:jc w:val="both"/>
        <w:rPr>
          <w:rFonts w:ascii="Verdana" w:hAnsi="Verdana"/>
          <w:sz w:val="22"/>
          <w:szCs w:val="22"/>
        </w:rPr>
      </w:pPr>
    </w:p>
    <w:p w14:paraId="450EA2D7" w14:textId="77777777" w:rsidR="00067187" w:rsidRDefault="00067187">
      <w:pPr>
        <w:jc w:val="both"/>
        <w:rPr>
          <w:rFonts w:ascii="Verdana" w:hAnsi="Verdana"/>
          <w:sz w:val="22"/>
          <w:szCs w:val="22"/>
        </w:rPr>
      </w:pPr>
    </w:p>
    <w:p w14:paraId="485474ED" w14:textId="77777777" w:rsidR="00067187" w:rsidRDefault="007C0A7C">
      <w:pPr>
        <w:jc w:val="both"/>
      </w:pPr>
      <w:r>
        <w:rPr>
          <w:rFonts w:ascii="Verdana" w:hAnsi="Verdana"/>
          <w:b/>
          <w:bCs/>
          <w:sz w:val="22"/>
          <w:szCs w:val="22"/>
        </w:rPr>
        <w:lastRenderedPageBreak/>
        <w:t>ANNEXE 1 :</w:t>
      </w:r>
    </w:p>
    <w:p w14:paraId="3DD355C9" w14:textId="77777777" w:rsidR="00067187" w:rsidRDefault="00067187">
      <w:pPr>
        <w:jc w:val="both"/>
        <w:rPr>
          <w:rFonts w:ascii="Verdana" w:hAnsi="Verdana"/>
          <w:b/>
          <w:bCs/>
          <w:sz w:val="22"/>
          <w:szCs w:val="22"/>
        </w:rPr>
      </w:pPr>
    </w:p>
    <w:p w14:paraId="6427D8DE" w14:textId="7070B4DD" w:rsidR="00067187" w:rsidRDefault="5D4F42A2" w:rsidP="5D4F42A2">
      <w:pPr>
        <w:ind w:left="708" w:firstLine="708"/>
        <w:jc w:val="both"/>
        <w:rPr>
          <w:rFonts w:ascii="Verdana" w:hAnsi="Verdana"/>
          <w:b/>
          <w:bCs/>
          <w:sz w:val="20"/>
          <w:szCs w:val="20"/>
        </w:rPr>
      </w:pPr>
      <w:r w:rsidRPr="5D4F42A2">
        <w:rPr>
          <w:rFonts w:ascii="Verdana" w:hAnsi="Verdana"/>
          <w:b/>
          <w:bCs/>
          <w:sz w:val="22"/>
          <w:szCs w:val="22"/>
        </w:rPr>
        <w:t xml:space="preserve"> Personnes qualifiées – saison </w:t>
      </w:r>
      <w:r w:rsidRPr="5D4F42A2">
        <w:rPr>
          <w:rFonts w:ascii="Verdana" w:hAnsi="Verdana"/>
          <w:b/>
          <w:bCs/>
          <w:sz w:val="20"/>
          <w:szCs w:val="20"/>
        </w:rPr>
        <w:t>2025</w:t>
      </w:r>
    </w:p>
    <w:p w14:paraId="1A81F0B1" w14:textId="77777777" w:rsidR="00067187" w:rsidRDefault="00067187">
      <w:pPr>
        <w:jc w:val="both"/>
        <w:rPr>
          <w:rFonts w:ascii="Verdana" w:hAnsi="Verdana"/>
          <w:b/>
          <w:bCs/>
          <w:sz w:val="22"/>
          <w:szCs w:val="22"/>
        </w:rPr>
      </w:pPr>
    </w:p>
    <w:p w14:paraId="485D57CF" w14:textId="77777777" w:rsidR="00067187" w:rsidRDefault="5D4F42A2">
      <w:pPr>
        <w:jc w:val="both"/>
        <w:rPr>
          <w:rFonts w:ascii="Verdana" w:hAnsi="Verdana"/>
          <w:b/>
          <w:bCs/>
          <w:sz w:val="22"/>
          <w:szCs w:val="22"/>
        </w:rPr>
      </w:pPr>
      <w:r w:rsidRPr="5D4F42A2">
        <w:rPr>
          <w:rFonts w:ascii="Verdana" w:hAnsi="Verdana"/>
          <w:b/>
          <w:bCs/>
          <w:sz w:val="22"/>
          <w:szCs w:val="22"/>
        </w:rPr>
        <w:t>Personnes reconnues compétentes pour l’encadrement (responsables d’activités) dans les conditions définies ci-dessous :</w:t>
      </w:r>
    </w:p>
    <w:p w14:paraId="317CB330" w14:textId="11D89A18" w:rsidR="5D4F42A2" w:rsidRDefault="5D4F42A2" w:rsidP="5D4F42A2">
      <w:pPr>
        <w:jc w:val="both"/>
        <w:rPr>
          <w:rFonts w:ascii="Verdana" w:hAnsi="Verdana"/>
          <w:b/>
          <w:bCs/>
          <w:sz w:val="22"/>
          <w:szCs w:val="22"/>
        </w:rPr>
      </w:pPr>
    </w:p>
    <w:p w14:paraId="717AAFBA" w14:textId="77777777" w:rsidR="00067187" w:rsidRDefault="00067187">
      <w:pPr>
        <w:jc w:val="both"/>
        <w:rPr>
          <w:rFonts w:ascii="Verdana" w:hAnsi="Verdana"/>
          <w:b/>
          <w:bCs/>
          <w:sz w:val="22"/>
          <w:szCs w:val="22"/>
        </w:rPr>
      </w:pPr>
    </w:p>
    <w:p w14:paraId="2873D372" w14:textId="77777777" w:rsidR="00067187" w:rsidRDefault="007C0A7C">
      <w:pPr>
        <w:numPr>
          <w:ilvl w:val="0"/>
          <w:numId w:val="1"/>
        </w:numPr>
        <w:jc w:val="both"/>
      </w:pPr>
      <w:r>
        <w:rPr>
          <w:rFonts w:ascii="Verdana" w:hAnsi="Verdana"/>
          <w:sz w:val="22"/>
          <w:szCs w:val="22"/>
        </w:rPr>
        <w:t xml:space="preserve">Vincent HOHLER : responsable technique (moniteur) </w:t>
      </w:r>
    </w:p>
    <w:p w14:paraId="74DE58E4" w14:textId="05A6266A" w:rsidR="00067187" w:rsidRDefault="5D4F42A2">
      <w:pPr>
        <w:numPr>
          <w:ilvl w:val="0"/>
          <w:numId w:val="1"/>
        </w:numPr>
        <w:jc w:val="both"/>
      </w:pPr>
      <w:r w:rsidRPr="5D4F42A2">
        <w:rPr>
          <w:rFonts w:ascii="Verdana" w:hAnsi="Verdana"/>
          <w:sz w:val="22"/>
          <w:szCs w:val="22"/>
        </w:rPr>
        <w:t>Paul GAILLARD Moniteur Fédéral Pagaies Couleurs / Titulaire CQP</w:t>
      </w:r>
    </w:p>
    <w:p w14:paraId="559482F4" w14:textId="77777777" w:rsidR="00067187" w:rsidRDefault="007C0A7C">
      <w:pPr>
        <w:numPr>
          <w:ilvl w:val="0"/>
          <w:numId w:val="1"/>
        </w:numPr>
        <w:jc w:val="both"/>
      </w:pPr>
      <w:r>
        <w:rPr>
          <w:rFonts w:ascii="Verdana" w:hAnsi="Verdana"/>
          <w:sz w:val="22"/>
          <w:szCs w:val="22"/>
        </w:rPr>
        <w:t>Mathieu BAUDOIN MFPC</w:t>
      </w:r>
    </w:p>
    <w:p w14:paraId="30F6E722" w14:textId="77777777" w:rsidR="00067187" w:rsidRDefault="007C0A7C">
      <w:pPr>
        <w:numPr>
          <w:ilvl w:val="0"/>
          <w:numId w:val="1"/>
        </w:numPr>
        <w:jc w:val="both"/>
      </w:pPr>
      <w:r>
        <w:rPr>
          <w:rFonts w:ascii="Verdana" w:hAnsi="Verdana"/>
          <w:sz w:val="22"/>
          <w:szCs w:val="22"/>
        </w:rPr>
        <w:t>Grégory VAUCLAIRE Aspirant Moniteur Fédéral Pagaies Couleurs</w:t>
      </w:r>
    </w:p>
    <w:p w14:paraId="5A1C6E87" w14:textId="0DEF6D41" w:rsidR="00067187" w:rsidRDefault="5D4F42A2">
      <w:pPr>
        <w:numPr>
          <w:ilvl w:val="0"/>
          <w:numId w:val="1"/>
        </w:numPr>
        <w:jc w:val="both"/>
      </w:pPr>
      <w:r w:rsidRPr="5D4F42A2">
        <w:rPr>
          <w:rFonts w:ascii="Verdana" w:hAnsi="Verdana"/>
          <w:sz w:val="22"/>
          <w:szCs w:val="22"/>
        </w:rPr>
        <w:t xml:space="preserve">Gabin VERNEZ AMFPC </w:t>
      </w:r>
      <w:r w:rsidR="00553C47">
        <w:rPr>
          <w:rFonts w:ascii="Verdana" w:hAnsi="Verdana"/>
          <w:sz w:val="22"/>
          <w:szCs w:val="22"/>
        </w:rPr>
        <w:t xml:space="preserve">FORMATION MFPC CQP </w:t>
      </w:r>
    </w:p>
    <w:p w14:paraId="7BD5BF9A" w14:textId="77777777" w:rsidR="00067187" w:rsidRDefault="007C0A7C">
      <w:pPr>
        <w:numPr>
          <w:ilvl w:val="0"/>
          <w:numId w:val="1"/>
        </w:numPr>
        <w:jc w:val="both"/>
      </w:pPr>
      <w:r>
        <w:rPr>
          <w:rFonts w:ascii="Verdana" w:hAnsi="Verdana"/>
          <w:sz w:val="22"/>
          <w:szCs w:val="22"/>
        </w:rPr>
        <w:t>Sylvain Garnier AMFPC</w:t>
      </w:r>
    </w:p>
    <w:p w14:paraId="3593BC90" w14:textId="327A6EFB" w:rsidR="00067187" w:rsidRDefault="5D4F42A2">
      <w:pPr>
        <w:numPr>
          <w:ilvl w:val="0"/>
          <w:numId w:val="1"/>
        </w:numPr>
        <w:jc w:val="both"/>
      </w:pPr>
      <w:r w:rsidRPr="5D4F42A2">
        <w:rPr>
          <w:rFonts w:ascii="Verdana" w:hAnsi="Verdana"/>
          <w:sz w:val="22"/>
          <w:szCs w:val="22"/>
        </w:rPr>
        <w:t>Mickaël ANDRE</w:t>
      </w:r>
      <w:r w:rsidR="00553C47">
        <w:rPr>
          <w:rFonts w:ascii="Verdana" w:hAnsi="Verdana"/>
          <w:sz w:val="22"/>
          <w:szCs w:val="22"/>
        </w:rPr>
        <w:t xml:space="preserve"> FORMATION AMFPC</w:t>
      </w:r>
    </w:p>
    <w:p w14:paraId="5DAF3581" w14:textId="1D38FEF9" w:rsidR="4C639733" w:rsidRDefault="4C639733" w:rsidP="5D4F42A2">
      <w:pPr>
        <w:numPr>
          <w:ilvl w:val="0"/>
          <w:numId w:val="1"/>
        </w:numPr>
        <w:spacing w:line="259" w:lineRule="auto"/>
        <w:jc w:val="both"/>
        <w:rPr>
          <w:rFonts w:ascii="Verdana" w:hAnsi="Verdana"/>
        </w:rPr>
      </w:pPr>
      <w:r w:rsidRPr="5D4F42A2">
        <w:rPr>
          <w:rFonts w:ascii="Verdana" w:hAnsi="Verdana"/>
          <w:sz w:val="22"/>
          <w:szCs w:val="22"/>
        </w:rPr>
        <w:t>Julien GAUCHE</w:t>
      </w:r>
      <w:r w:rsidR="00553C47">
        <w:rPr>
          <w:rFonts w:ascii="Verdana" w:hAnsi="Verdana"/>
          <w:sz w:val="22"/>
          <w:szCs w:val="22"/>
        </w:rPr>
        <w:t xml:space="preserve"> FORMATION AMFPC</w:t>
      </w:r>
    </w:p>
    <w:p w14:paraId="4DB48F42" w14:textId="68FA8154" w:rsidR="5D4F42A2" w:rsidRDefault="5D4F42A2" w:rsidP="5D4F42A2">
      <w:pPr>
        <w:ind w:left="720"/>
        <w:jc w:val="both"/>
        <w:rPr>
          <w:rFonts w:ascii="Verdana" w:hAnsi="Verdana"/>
          <w:sz w:val="22"/>
          <w:szCs w:val="22"/>
        </w:rPr>
      </w:pPr>
    </w:p>
    <w:p w14:paraId="56EE48EE" w14:textId="77777777" w:rsidR="00067187" w:rsidRDefault="00067187">
      <w:pPr>
        <w:ind w:left="720"/>
        <w:jc w:val="both"/>
        <w:rPr>
          <w:rFonts w:ascii="Verdana" w:hAnsi="Verdana"/>
          <w:sz w:val="22"/>
          <w:szCs w:val="22"/>
        </w:rPr>
      </w:pPr>
    </w:p>
    <w:p w14:paraId="2908EB2C" w14:textId="77777777" w:rsidR="00067187" w:rsidRDefault="00067187">
      <w:pPr>
        <w:jc w:val="both"/>
        <w:rPr>
          <w:rFonts w:ascii="Verdana" w:hAnsi="Verdana"/>
          <w:sz w:val="22"/>
          <w:szCs w:val="22"/>
        </w:rPr>
      </w:pPr>
    </w:p>
    <w:p w14:paraId="380FD0B3" w14:textId="77777777" w:rsidR="00067187" w:rsidRDefault="007C0A7C">
      <w:pPr>
        <w:jc w:val="both"/>
      </w:pPr>
      <w:r>
        <w:rPr>
          <w:rFonts w:ascii="Verdana" w:hAnsi="Verdana"/>
          <w:sz w:val="22"/>
          <w:szCs w:val="22"/>
        </w:rPr>
        <w:t>Ces personnes sont autorisées, après accord du responsable technique à encadrer les entraînements réguliers, lors des stages organisés par le club, les animations estivales et l’accueil de scolaires. Elles prennent connaissance des directives en matière d’encadrement, et les appliquent strictement.</w:t>
      </w:r>
    </w:p>
    <w:p w14:paraId="121FD38A" w14:textId="77777777" w:rsidR="00067187" w:rsidRDefault="00067187">
      <w:pPr>
        <w:jc w:val="both"/>
        <w:rPr>
          <w:rFonts w:ascii="Verdana" w:hAnsi="Verdana"/>
          <w:sz w:val="22"/>
          <w:szCs w:val="22"/>
        </w:rPr>
      </w:pPr>
    </w:p>
    <w:p w14:paraId="54367EE6" w14:textId="77777777" w:rsidR="00067187" w:rsidRDefault="007C0A7C">
      <w:pPr>
        <w:jc w:val="both"/>
      </w:pPr>
      <w:r>
        <w:rPr>
          <w:rFonts w:ascii="Verdana" w:hAnsi="Verdana"/>
          <w:sz w:val="22"/>
          <w:szCs w:val="22"/>
        </w:rPr>
        <w:t>Pour les sorties rivière, il est impératif que 2 cadres soient présents et compétents.</w:t>
      </w:r>
    </w:p>
    <w:p w14:paraId="1FE2DD96" w14:textId="77777777" w:rsidR="00067187" w:rsidRDefault="00067187">
      <w:pPr>
        <w:jc w:val="both"/>
        <w:rPr>
          <w:rFonts w:ascii="Verdana" w:hAnsi="Verdana"/>
          <w:sz w:val="22"/>
          <w:szCs w:val="22"/>
        </w:rPr>
      </w:pPr>
    </w:p>
    <w:p w14:paraId="535D410B" w14:textId="77777777" w:rsidR="00067187" w:rsidRDefault="007C0A7C">
      <w:pPr>
        <w:jc w:val="both"/>
        <w:rPr>
          <w:rFonts w:ascii="Verdana" w:hAnsi="Verdana"/>
          <w:sz w:val="22"/>
          <w:szCs w:val="22"/>
        </w:rPr>
      </w:pPr>
      <w:r>
        <w:rPr>
          <w:rFonts w:ascii="Verdana" w:hAnsi="Verdana"/>
          <w:sz w:val="22"/>
          <w:szCs w:val="22"/>
        </w:rPr>
        <w:t>Pour inciter les plus jeunes à se former à l’encadrement, certains peuvent être amenés, sous l’autorité d’un cadre, en sa présence, à aider à encadrer.</w:t>
      </w:r>
    </w:p>
    <w:p w14:paraId="27357532" w14:textId="77777777" w:rsidR="00067187" w:rsidRDefault="00067187">
      <w:pPr>
        <w:jc w:val="both"/>
        <w:rPr>
          <w:rFonts w:ascii="Verdana" w:hAnsi="Verdana"/>
          <w:sz w:val="22"/>
          <w:szCs w:val="22"/>
        </w:rPr>
      </w:pPr>
    </w:p>
    <w:p w14:paraId="5675AE6A" w14:textId="77777777" w:rsidR="00067187" w:rsidRDefault="007C0A7C">
      <w:pPr>
        <w:jc w:val="both"/>
        <w:rPr>
          <w:rFonts w:ascii="Verdana" w:hAnsi="Verdana"/>
          <w:sz w:val="22"/>
          <w:szCs w:val="22"/>
        </w:rPr>
      </w:pPr>
      <w:r>
        <w:rPr>
          <w:rFonts w:ascii="Verdana" w:hAnsi="Verdana"/>
          <w:sz w:val="22"/>
          <w:szCs w:val="22"/>
        </w:rPr>
        <w:t>Personnes habilitées à prendre des décisions en ce qui concerne le prêt de matériel, l’autorisation d’utiliser le véhicule du club, l’organisation d’activité …</w:t>
      </w:r>
    </w:p>
    <w:p w14:paraId="07F023C8" w14:textId="77777777" w:rsidR="00067187" w:rsidRDefault="00067187">
      <w:pPr>
        <w:jc w:val="both"/>
        <w:rPr>
          <w:rFonts w:ascii="Verdana" w:hAnsi="Verdana"/>
          <w:sz w:val="22"/>
          <w:szCs w:val="22"/>
        </w:rPr>
      </w:pPr>
    </w:p>
    <w:p w14:paraId="49F50E55" w14:textId="77777777" w:rsidR="00067187" w:rsidRDefault="5D4F42A2">
      <w:pPr>
        <w:numPr>
          <w:ilvl w:val="0"/>
          <w:numId w:val="1"/>
        </w:numPr>
        <w:jc w:val="both"/>
        <w:rPr>
          <w:rFonts w:ascii="Verdana" w:hAnsi="Verdana"/>
          <w:sz w:val="22"/>
          <w:szCs w:val="22"/>
        </w:rPr>
      </w:pPr>
      <w:r w:rsidRPr="5D4F42A2">
        <w:rPr>
          <w:rFonts w:ascii="Verdana" w:hAnsi="Verdana"/>
          <w:sz w:val="22"/>
          <w:szCs w:val="22"/>
        </w:rPr>
        <w:t>Vincent HOHLER</w:t>
      </w:r>
    </w:p>
    <w:p w14:paraId="1DC691FF" w14:textId="35E57F16" w:rsidR="27383A49" w:rsidRDefault="27383A49" w:rsidP="5D4F42A2">
      <w:pPr>
        <w:numPr>
          <w:ilvl w:val="0"/>
          <w:numId w:val="1"/>
        </w:numPr>
        <w:spacing w:line="259" w:lineRule="auto"/>
        <w:jc w:val="both"/>
        <w:rPr>
          <w:rFonts w:ascii="Verdana" w:hAnsi="Verdana"/>
        </w:rPr>
      </w:pPr>
      <w:r w:rsidRPr="5D4F42A2">
        <w:rPr>
          <w:rFonts w:ascii="Verdana" w:hAnsi="Verdana"/>
          <w:sz w:val="22"/>
          <w:szCs w:val="22"/>
        </w:rPr>
        <w:t>Mickael ANDRE</w:t>
      </w:r>
    </w:p>
    <w:p w14:paraId="3FB27375" w14:textId="77777777" w:rsidR="00067187" w:rsidRDefault="007C0A7C">
      <w:pPr>
        <w:numPr>
          <w:ilvl w:val="0"/>
          <w:numId w:val="1"/>
        </w:numPr>
        <w:jc w:val="both"/>
        <w:rPr>
          <w:rFonts w:ascii="Verdana" w:hAnsi="Verdana"/>
          <w:sz w:val="22"/>
          <w:szCs w:val="22"/>
        </w:rPr>
      </w:pPr>
      <w:r>
        <w:rPr>
          <w:rFonts w:ascii="Verdana" w:hAnsi="Verdana"/>
          <w:sz w:val="22"/>
          <w:szCs w:val="22"/>
        </w:rPr>
        <w:t>Ghislaine VINCENT</w:t>
      </w:r>
    </w:p>
    <w:p w14:paraId="4BDB5498" w14:textId="77777777" w:rsidR="00067187" w:rsidRDefault="00067187">
      <w:pPr>
        <w:jc w:val="both"/>
        <w:rPr>
          <w:rFonts w:ascii="Verdana" w:hAnsi="Verdana"/>
          <w:sz w:val="22"/>
          <w:szCs w:val="22"/>
        </w:rPr>
      </w:pPr>
    </w:p>
    <w:p w14:paraId="2916C19D" w14:textId="77777777" w:rsidR="00067187" w:rsidRDefault="00067187">
      <w:pPr>
        <w:jc w:val="both"/>
        <w:rPr>
          <w:rFonts w:ascii="Verdana" w:hAnsi="Verdana"/>
          <w:sz w:val="22"/>
          <w:szCs w:val="22"/>
        </w:rPr>
      </w:pPr>
    </w:p>
    <w:p w14:paraId="74869460" w14:textId="77777777" w:rsidR="00067187" w:rsidRDefault="00067187">
      <w:pPr>
        <w:jc w:val="both"/>
        <w:rPr>
          <w:rFonts w:ascii="Verdana" w:hAnsi="Verdana"/>
          <w:sz w:val="22"/>
          <w:szCs w:val="22"/>
        </w:rPr>
      </w:pPr>
    </w:p>
    <w:p w14:paraId="187F57B8" w14:textId="77777777" w:rsidR="00067187" w:rsidRDefault="00067187">
      <w:pPr>
        <w:jc w:val="both"/>
        <w:rPr>
          <w:rFonts w:ascii="Verdana" w:hAnsi="Verdana"/>
          <w:b/>
          <w:sz w:val="22"/>
          <w:szCs w:val="22"/>
        </w:rPr>
      </w:pPr>
    </w:p>
    <w:p w14:paraId="54738AF4" w14:textId="77777777" w:rsidR="00067187" w:rsidRDefault="00067187">
      <w:pPr>
        <w:jc w:val="both"/>
        <w:rPr>
          <w:rFonts w:ascii="Verdana" w:hAnsi="Verdana"/>
          <w:sz w:val="22"/>
          <w:szCs w:val="22"/>
        </w:rPr>
      </w:pPr>
    </w:p>
    <w:p w14:paraId="46ABBD8F" w14:textId="77777777" w:rsidR="00067187" w:rsidRDefault="00067187">
      <w:pPr>
        <w:jc w:val="both"/>
        <w:rPr>
          <w:rFonts w:ascii="Verdana" w:hAnsi="Verdana"/>
          <w:sz w:val="22"/>
          <w:szCs w:val="22"/>
        </w:rPr>
      </w:pPr>
    </w:p>
    <w:p w14:paraId="06BBA33E" w14:textId="77777777" w:rsidR="00067187" w:rsidRDefault="00067187">
      <w:pPr>
        <w:jc w:val="both"/>
        <w:rPr>
          <w:rFonts w:ascii="Verdana" w:hAnsi="Verdana"/>
          <w:sz w:val="22"/>
          <w:szCs w:val="22"/>
        </w:rPr>
      </w:pPr>
    </w:p>
    <w:p w14:paraId="464FCBC1" w14:textId="77777777" w:rsidR="00067187" w:rsidRDefault="00067187">
      <w:pPr>
        <w:jc w:val="both"/>
        <w:rPr>
          <w:rFonts w:ascii="Verdana" w:hAnsi="Verdana"/>
          <w:sz w:val="22"/>
          <w:szCs w:val="22"/>
        </w:rPr>
      </w:pPr>
    </w:p>
    <w:p w14:paraId="5C8C6B09" w14:textId="77777777" w:rsidR="00067187" w:rsidRDefault="00067187">
      <w:pPr>
        <w:jc w:val="both"/>
        <w:rPr>
          <w:rFonts w:ascii="Verdana" w:hAnsi="Verdana"/>
          <w:sz w:val="22"/>
          <w:szCs w:val="22"/>
        </w:rPr>
      </w:pPr>
    </w:p>
    <w:p w14:paraId="3382A365" w14:textId="77777777" w:rsidR="00067187" w:rsidRDefault="00067187">
      <w:pPr>
        <w:jc w:val="both"/>
        <w:rPr>
          <w:rFonts w:ascii="Verdana" w:hAnsi="Verdana"/>
          <w:sz w:val="22"/>
          <w:szCs w:val="22"/>
        </w:rPr>
      </w:pPr>
    </w:p>
    <w:p w14:paraId="5C71F136" w14:textId="77777777" w:rsidR="00067187" w:rsidRDefault="00067187">
      <w:pPr>
        <w:jc w:val="both"/>
        <w:rPr>
          <w:rFonts w:ascii="Verdana" w:hAnsi="Verdana"/>
          <w:sz w:val="22"/>
          <w:szCs w:val="22"/>
        </w:rPr>
      </w:pPr>
    </w:p>
    <w:p w14:paraId="62199465" w14:textId="77777777" w:rsidR="00067187" w:rsidRDefault="00067187">
      <w:pPr>
        <w:jc w:val="both"/>
        <w:rPr>
          <w:rFonts w:ascii="Verdana" w:hAnsi="Verdana"/>
          <w:sz w:val="22"/>
          <w:szCs w:val="22"/>
        </w:rPr>
      </w:pPr>
    </w:p>
    <w:p w14:paraId="0DA123B1" w14:textId="77777777" w:rsidR="00067187" w:rsidRDefault="00067187">
      <w:pPr>
        <w:jc w:val="both"/>
        <w:rPr>
          <w:rFonts w:ascii="Verdana" w:hAnsi="Verdana"/>
          <w:sz w:val="22"/>
          <w:szCs w:val="22"/>
        </w:rPr>
      </w:pPr>
    </w:p>
    <w:p w14:paraId="4C4CEA3D" w14:textId="77777777" w:rsidR="00067187" w:rsidRDefault="00067187">
      <w:pPr>
        <w:jc w:val="both"/>
        <w:rPr>
          <w:rFonts w:ascii="Verdana" w:hAnsi="Verdana"/>
          <w:sz w:val="22"/>
          <w:szCs w:val="22"/>
        </w:rPr>
      </w:pPr>
    </w:p>
    <w:p w14:paraId="50895670" w14:textId="77777777" w:rsidR="00067187" w:rsidRDefault="00067187">
      <w:pPr>
        <w:jc w:val="both"/>
        <w:rPr>
          <w:rFonts w:ascii="Verdana" w:hAnsi="Verdana"/>
          <w:sz w:val="22"/>
          <w:szCs w:val="22"/>
        </w:rPr>
      </w:pPr>
    </w:p>
    <w:p w14:paraId="38C1F859" w14:textId="77777777" w:rsidR="00067187" w:rsidRDefault="00067187">
      <w:pPr>
        <w:jc w:val="both"/>
        <w:rPr>
          <w:rFonts w:ascii="Verdana" w:hAnsi="Verdana"/>
          <w:sz w:val="22"/>
          <w:szCs w:val="22"/>
        </w:rPr>
      </w:pPr>
    </w:p>
    <w:p w14:paraId="0C8FE7CE" w14:textId="77777777" w:rsidR="00067187" w:rsidRDefault="00067187">
      <w:pPr>
        <w:jc w:val="both"/>
        <w:rPr>
          <w:rFonts w:ascii="Verdana" w:hAnsi="Verdana"/>
          <w:sz w:val="22"/>
          <w:szCs w:val="22"/>
        </w:rPr>
      </w:pPr>
    </w:p>
    <w:p w14:paraId="41004F19" w14:textId="77777777" w:rsidR="00067187" w:rsidRDefault="00067187">
      <w:pPr>
        <w:jc w:val="both"/>
        <w:rPr>
          <w:rFonts w:ascii="Verdana" w:hAnsi="Verdana"/>
          <w:sz w:val="22"/>
          <w:szCs w:val="22"/>
        </w:rPr>
      </w:pPr>
    </w:p>
    <w:p w14:paraId="67C0C651" w14:textId="77777777" w:rsidR="00067187" w:rsidRDefault="00067187">
      <w:pPr>
        <w:jc w:val="both"/>
        <w:rPr>
          <w:rFonts w:ascii="Verdana" w:hAnsi="Verdana"/>
          <w:sz w:val="22"/>
          <w:szCs w:val="22"/>
        </w:rPr>
      </w:pPr>
    </w:p>
    <w:p w14:paraId="308D56CC" w14:textId="77777777" w:rsidR="00067187" w:rsidRDefault="00067187">
      <w:pPr>
        <w:jc w:val="both"/>
        <w:rPr>
          <w:rFonts w:ascii="Verdana" w:hAnsi="Verdana"/>
          <w:sz w:val="22"/>
          <w:szCs w:val="22"/>
        </w:rPr>
      </w:pPr>
    </w:p>
    <w:p w14:paraId="797E50C6" w14:textId="77777777" w:rsidR="00067187" w:rsidRDefault="00067187">
      <w:pPr>
        <w:jc w:val="both"/>
        <w:rPr>
          <w:rFonts w:ascii="Verdana" w:hAnsi="Verdana"/>
          <w:sz w:val="22"/>
          <w:szCs w:val="22"/>
        </w:rPr>
      </w:pPr>
    </w:p>
    <w:p w14:paraId="7B04FA47" w14:textId="77777777" w:rsidR="00067187" w:rsidRDefault="00067187">
      <w:pPr>
        <w:jc w:val="both"/>
        <w:rPr>
          <w:rFonts w:ascii="Verdana" w:hAnsi="Verdana"/>
          <w:sz w:val="22"/>
          <w:szCs w:val="22"/>
        </w:rPr>
      </w:pPr>
    </w:p>
    <w:p w14:paraId="45D3C1FF" w14:textId="77777777" w:rsidR="00067187" w:rsidRDefault="007C0A7C">
      <w:pPr>
        <w:jc w:val="both"/>
      </w:pPr>
      <w:r>
        <w:rPr>
          <w:rFonts w:ascii="Verdana" w:hAnsi="Verdana"/>
          <w:b/>
          <w:bCs/>
          <w:sz w:val="22"/>
          <w:szCs w:val="22"/>
        </w:rPr>
        <w:t>ANNEXE 2</w:t>
      </w:r>
    </w:p>
    <w:p w14:paraId="568C698B" w14:textId="77777777" w:rsidR="00067187" w:rsidRDefault="00067187">
      <w:pPr>
        <w:jc w:val="both"/>
        <w:rPr>
          <w:rFonts w:ascii="Verdana" w:hAnsi="Verdana"/>
          <w:b/>
          <w:bCs/>
          <w:sz w:val="22"/>
          <w:szCs w:val="22"/>
        </w:rPr>
      </w:pPr>
    </w:p>
    <w:p w14:paraId="562D28C5" w14:textId="77777777" w:rsidR="00067187" w:rsidRDefault="007C0A7C">
      <w:pPr>
        <w:ind w:left="708" w:firstLine="708"/>
        <w:jc w:val="both"/>
        <w:rPr>
          <w:rFonts w:ascii="Verdana" w:hAnsi="Verdana"/>
          <w:sz w:val="22"/>
          <w:szCs w:val="22"/>
        </w:rPr>
      </w:pPr>
      <w:r>
        <w:rPr>
          <w:rFonts w:ascii="Verdana" w:hAnsi="Verdana"/>
          <w:b/>
          <w:bCs/>
          <w:sz w:val="22"/>
          <w:szCs w:val="22"/>
        </w:rPr>
        <w:t>Entraînement et/ou créneaux horaires</w:t>
      </w:r>
      <w:r>
        <w:rPr>
          <w:rFonts w:ascii="Verdana" w:hAnsi="Verdana"/>
          <w:sz w:val="22"/>
          <w:szCs w:val="22"/>
        </w:rPr>
        <w:t> :</w:t>
      </w:r>
    </w:p>
    <w:p w14:paraId="1A939487" w14:textId="77777777" w:rsidR="00067187" w:rsidRDefault="00067187">
      <w:pPr>
        <w:ind w:left="708" w:firstLine="708"/>
        <w:jc w:val="both"/>
        <w:rPr>
          <w:rFonts w:ascii="Verdana" w:hAnsi="Verdana"/>
          <w:sz w:val="22"/>
          <w:szCs w:val="22"/>
        </w:rPr>
      </w:pPr>
    </w:p>
    <w:p w14:paraId="48034BB4" w14:textId="77777777" w:rsidR="00553C47" w:rsidRDefault="00553C47">
      <w:pPr>
        <w:jc w:val="both"/>
        <w:rPr>
          <w:rFonts w:ascii="Verdana" w:hAnsi="Verdana"/>
          <w:sz w:val="22"/>
          <w:szCs w:val="22"/>
        </w:rPr>
      </w:pPr>
      <w:r>
        <w:rPr>
          <w:rFonts w:ascii="Verdana" w:hAnsi="Verdana"/>
          <w:sz w:val="22"/>
          <w:szCs w:val="22"/>
        </w:rPr>
        <w:t>Vendredi IME LUNEVILLE</w:t>
      </w:r>
    </w:p>
    <w:p w14:paraId="05D1534D" w14:textId="2F681BE7" w:rsidR="00067187" w:rsidRDefault="007C0A7C">
      <w:pPr>
        <w:jc w:val="both"/>
      </w:pPr>
      <w:r>
        <w:rPr>
          <w:rFonts w:ascii="Verdana" w:hAnsi="Verdana"/>
          <w:sz w:val="22"/>
          <w:szCs w:val="22"/>
        </w:rPr>
        <w:t>Samedi matin adultes</w:t>
      </w:r>
    </w:p>
    <w:p w14:paraId="75CCA934" w14:textId="77777777" w:rsidR="00067187" w:rsidRDefault="5D4F42A2">
      <w:pPr>
        <w:jc w:val="both"/>
      </w:pPr>
      <w:r w:rsidRPr="5D4F42A2">
        <w:rPr>
          <w:rFonts w:ascii="Verdana" w:hAnsi="Verdana"/>
          <w:sz w:val="22"/>
          <w:szCs w:val="22"/>
        </w:rPr>
        <w:t>Samedi 13h30 Enfants et Adolescents</w:t>
      </w:r>
    </w:p>
    <w:p w14:paraId="2082B10B" w14:textId="04FA54FE" w:rsidR="7D0235EC" w:rsidRDefault="7D0235EC" w:rsidP="5D4F42A2">
      <w:pPr>
        <w:jc w:val="both"/>
        <w:rPr>
          <w:rFonts w:ascii="Verdana" w:hAnsi="Verdana"/>
          <w:sz w:val="22"/>
          <w:szCs w:val="22"/>
        </w:rPr>
      </w:pPr>
      <w:r w:rsidRPr="5D4F42A2">
        <w:rPr>
          <w:rFonts w:ascii="Verdana" w:hAnsi="Verdana"/>
          <w:sz w:val="22"/>
          <w:szCs w:val="22"/>
        </w:rPr>
        <w:t>Ou toutes autres séances prévues tant pour les adultes que pour les jeunes.</w:t>
      </w:r>
      <w:r w:rsidR="00553C47">
        <w:rPr>
          <w:rFonts w:ascii="Verdana" w:hAnsi="Verdana"/>
          <w:sz w:val="22"/>
          <w:szCs w:val="22"/>
        </w:rPr>
        <w:t xml:space="preserve"> </w:t>
      </w:r>
    </w:p>
    <w:p w14:paraId="6AA258D8" w14:textId="77777777" w:rsidR="00067187" w:rsidRDefault="00067187">
      <w:pPr>
        <w:jc w:val="both"/>
        <w:rPr>
          <w:rFonts w:ascii="Verdana" w:hAnsi="Verdana"/>
          <w:sz w:val="22"/>
          <w:szCs w:val="22"/>
        </w:rPr>
      </w:pPr>
    </w:p>
    <w:p w14:paraId="6FFBD3EC" w14:textId="77777777" w:rsidR="00067187" w:rsidRDefault="00067187">
      <w:pPr>
        <w:jc w:val="both"/>
        <w:rPr>
          <w:rFonts w:ascii="Verdana" w:hAnsi="Verdana"/>
          <w:sz w:val="22"/>
          <w:szCs w:val="22"/>
        </w:rPr>
      </w:pPr>
    </w:p>
    <w:p w14:paraId="006CC1AD" w14:textId="77777777" w:rsidR="00067187" w:rsidRDefault="007C0A7C">
      <w:pPr>
        <w:jc w:val="both"/>
        <w:rPr>
          <w:rFonts w:ascii="Verdana" w:hAnsi="Verdana"/>
          <w:sz w:val="22"/>
          <w:szCs w:val="22"/>
        </w:rPr>
      </w:pPr>
      <w:r>
        <w:rPr>
          <w:rFonts w:ascii="Verdana" w:hAnsi="Verdana"/>
          <w:sz w:val="22"/>
          <w:szCs w:val="22"/>
        </w:rPr>
        <w:t xml:space="preserve">En plus de ces entraînements, le responsable technique peut être amené à proposer au groupe des compétiteurs des entraînements supplémentaires, notamment à l’approche des compétitions, ou en remplacement des entraînements du mercredi, si le nombre de pratiquant est trop important ce </w:t>
      </w:r>
      <w:proofErr w:type="spellStart"/>
      <w:r>
        <w:rPr>
          <w:rFonts w:ascii="Verdana" w:hAnsi="Verdana"/>
          <w:sz w:val="22"/>
          <w:szCs w:val="22"/>
        </w:rPr>
        <w:t>jour là</w:t>
      </w:r>
      <w:proofErr w:type="spellEnd"/>
      <w:r>
        <w:rPr>
          <w:rFonts w:ascii="Verdana" w:hAnsi="Verdana"/>
          <w:sz w:val="22"/>
          <w:szCs w:val="22"/>
        </w:rPr>
        <w:t>. Ces entraînements s’adressent à des jeunes désireux de participer à des compétitions de niveau régional et national ; Ces jeunes s’engagent donc à participer de manière assidue à ces entraînements, et à faire les efforts nécessaires à une progression optimale.</w:t>
      </w:r>
    </w:p>
    <w:p w14:paraId="30DCCCAD" w14:textId="77777777" w:rsidR="00067187" w:rsidRDefault="00067187">
      <w:pPr>
        <w:jc w:val="both"/>
        <w:rPr>
          <w:rFonts w:ascii="Verdana" w:hAnsi="Verdana"/>
          <w:sz w:val="22"/>
          <w:szCs w:val="22"/>
        </w:rPr>
      </w:pPr>
    </w:p>
    <w:p w14:paraId="62F4DE17" w14:textId="77777777" w:rsidR="00067187" w:rsidRDefault="007C0A7C">
      <w:pPr>
        <w:jc w:val="both"/>
        <w:rPr>
          <w:rFonts w:ascii="Verdana" w:hAnsi="Verdana"/>
          <w:sz w:val="22"/>
          <w:szCs w:val="22"/>
        </w:rPr>
      </w:pPr>
      <w:r>
        <w:rPr>
          <w:rFonts w:ascii="Verdana" w:hAnsi="Verdana"/>
          <w:sz w:val="22"/>
          <w:szCs w:val="22"/>
        </w:rPr>
        <w:t>La durée des entraînements est d’environ 2h. Cette durée peut être modulée en fonction des conditions climatiques. La durée est supérieure en cas de déplacement hors du site de pratique habituel.</w:t>
      </w:r>
    </w:p>
    <w:p w14:paraId="36AF6883" w14:textId="77777777" w:rsidR="00067187" w:rsidRDefault="00067187">
      <w:pPr>
        <w:jc w:val="both"/>
        <w:rPr>
          <w:rFonts w:ascii="Verdana" w:hAnsi="Verdana"/>
          <w:sz w:val="22"/>
          <w:szCs w:val="22"/>
        </w:rPr>
      </w:pPr>
    </w:p>
    <w:p w14:paraId="2494E07A" w14:textId="77777777" w:rsidR="00067187" w:rsidRDefault="007C0A7C">
      <w:pPr>
        <w:jc w:val="both"/>
        <w:rPr>
          <w:rFonts w:ascii="Verdana" w:hAnsi="Verdana"/>
          <w:b/>
          <w:bCs/>
          <w:sz w:val="22"/>
          <w:szCs w:val="22"/>
        </w:rPr>
      </w:pPr>
      <w:r>
        <w:rPr>
          <w:rFonts w:ascii="Verdana" w:hAnsi="Verdana"/>
          <w:b/>
          <w:bCs/>
          <w:sz w:val="22"/>
          <w:szCs w:val="22"/>
        </w:rPr>
        <w:t>Dans tous les cas, les parents sont invités à prendre connaissance de l’horaire prévisionnel de fin de séance dès l’arrivée au club.</w:t>
      </w:r>
    </w:p>
    <w:p w14:paraId="54C529ED" w14:textId="77777777" w:rsidR="00067187" w:rsidRDefault="00067187">
      <w:pPr>
        <w:jc w:val="both"/>
        <w:rPr>
          <w:rFonts w:ascii="Verdana" w:hAnsi="Verdana"/>
          <w:b/>
          <w:bCs/>
          <w:sz w:val="22"/>
          <w:szCs w:val="22"/>
        </w:rPr>
      </w:pPr>
    </w:p>
    <w:p w14:paraId="1C0157D6" w14:textId="77777777" w:rsidR="00067187" w:rsidRDefault="00067187">
      <w:pPr>
        <w:jc w:val="both"/>
        <w:rPr>
          <w:rFonts w:ascii="Verdana" w:hAnsi="Verdana"/>
          <w:b/>
          <w:bCs/>
          <w:sz w:val="22"/>
          <w:szCs w:val="22"/>
        </w:rPr>
      </w:pPr>
    </w:p>
    <w:p w14:paraId="3691E7B2" w14:textId="77777777" w:rsidR="00067187" w:rsidRDefault="00067187">
      <w:pPr>
        <w:jc w:val="both"/>
        <w:rPr>
          <w:rFonts w:ascii="Verdana" w:hAnsi="Verdana"/>
          <w:b/>
          <w:bCs/>
          <w:sz w:val="22"/>
          <w:szCs w:val="22"/>
        </w:rPr>
      </w:pPr>
    </w:p>
    <w:p w14:paraId="526770CE" w14:textId="77777777" w:rsidR="00067187" w:rsidRDefault="00067187">
      <w:pPr>
        <w:jc w:val="both"/>
        <w:rPr>
          <w:rFonts w:ascii="Verdana" w:hAnsi="Verdana"/>
          <w:b/>
          <w:bCs/>
          <w:sz w:val="22"/>
          <w:szCs w:val="22"/>
        </w:rPr>
      </w:pPr>
    </w:p>
    <w:p w14:paraId="7CBEED82" w14:textId="77777777" w:rsidR="00067187" w:rsidRDefault="00067187">
      <w:pPr>
        <w:jc w:val="both"/>
        <w:rPr>
          <w:rFonts w:ascii="Verdana" w:hAnsi="Verdana"/>
          <w:b/>
          <w:bCs/>
          <w:sz w:val="22"/>
          <w:szCs w:val="22"/>
        </w:rPr>
      </w:pPr>
    </w:p>
    <w:p w14:paraId="6E36661F" w14:textId="77777777" w:rsidR="00067187" w:rsidRDefault="00067187">
      <w:pPr>
        <w:jc w:val="both"/>
        <w:rPr>
          <w:rFonts w:ascii="Verdana" w:hAnsi="Verdana"/>
          <w:b/>
          <w:bCs/>
          <w:sz w:val="22"/>
          <w:szCs w:val="22"/>
        </w:rPr>
      </w:pPr>
    </w:p>
    <w:p w14:paraId="38645DC7" w14:textId="77777777" w:rsidR="00067187" w:rsidRDefault="00067187">
      <w:pPr>
        <w:jc w:val="both"/>
        <w:rPr>
          <w:rFonts w:ascii="Verdana" w:hAnsi="Verdana"/>
          <w:b/>
          <w:bCs/>
          <w:sz w:val="22"/>
          <w:szCs w:val="22"/>
        </w:rPr>
      </w:pPr>
    </w:p>
    <w:p w14:paraId="135E58C4" w14:textId="77777777" w:rsidR="00067187" w:rsidRDefault="00067187">
      <w:pPr>
        <w:jc w:val="both"/>
        <w:rPr>
          <w:rFonts w:ascii="Verdana" w:hAnsi="Verdana"/>
          <w:b/>
          <w:bCs/>
          <w:sz w:val="22"/>
          <w:szCs w:val="22"/>
        </w:rPr>
      </w:pPr>
    </w:p>
    <w:p w14:paraId="62EBF9A1" w14:textId="77777777" w:rsidR="00067187" w:rsidRDefault="00067187">
      <w:pPr>
        <w:jc w:val="both"/>
        <w:rPr>
          <w:rFonts w:ascii="Verdana" w:hAnsi="Verdana"/>
          <w:b/>
          <w:bCs/>
          <w:sz w:val="22"/>
          <w:szCs w:val="22"/>
        </w:rPr>
      </w:pPr>
    </w:p>
    <w:p w14:paraId="0C6C2CD5" w14:textId="77777777" w:rsidR="00067187" w:rsidRDefault="00067187">
      <w:pPr>
        <w:jc w:val="both"/>
        <w:rPr>
          <w:rFonts w:ascii="Verdana" w:hAnsi="Verdana"/>
          <w:b/>
          <w:bCs/>
          <w:sz w:val="22"/>
          <w:szCs w:val="22"/>
        </w:rPr>
      </w:pPr>
    </w:p>
    <w:p w14:paraId="709E88E4" w14:textId="77777777" w:rsidR="00067187" w:rsidRDefault="00067187">
      <w:pPr>
        <w:jc w:val="both"/>
        <w:rPr>
          <w:rFonts w:ascii="Verdana" w:hAnsi="Verdana"/>
          <w:b/>
          <w:bCs/>
          <w:sz w:val="22"/>
          <w:szCs w:val="22"/>
        </w:rPr>
      </w:pPr>
    </w:p>
    <w:p w14:paraId="508C98E9" w14:textId="77777777" w:rsidR="00067187" w:rsidRDefault="00067187">
      <w:pPr>
        <w:jc w:val="both"/>
        <w:rPr>
          <w:rFonts w:ascii="Verdana" w:hAnsi="Verdana"/>
          <w:b/>
          <w:bCs/>
          <w:sz w:val="22"/>
          <w:szCs w:val="22"/>
        </w:rPr>
      </w:pPr>
    </w:p>
    <w:p w14:paraId="779F8E76" w14:textId="77777777" w:rsidR="00067187" w:rsidRDefault="00067187">
      <w:pPr>
        <w:jc w:val="both"/>
        <w:rPr>
          <w:rFonts w:ascii="Verdana" w:hAnsi="Verdana"/>
          <w:b/>
          <w:bCs/>
          <w:sz w:val="22"/>
          <w:szCs w:val="22"/>
        </w:rPr>
      </w:pPr>
    </w:p>
    <w:p w14:paraId="7818863E" w14:textId="77777777" w:rsidR="00067187" w:rsidRDefault="00067187">
      <w:pPr>
        <w:jc w:val="both"/>
        <w:rPr>
          <w:rFonts w:ascii="Verdana" w:hAnsi="Verdana"/>
          <w:b/>
          <w:bCs/>
          <w:sz w:val="22"/>
          <w:szCs w:val="22"/>
        </w:rPr>
      </w:pPr>
    </w:p>
    <w:p w14:paraId="44F69B9A" w14:textId="77777777" w:rsidR="00067187" w:rsidRDefault="00067187">
      <w:pPr>
        <w:jc w:val="both"/>
        <w:rPr>
          <w:rFonts w:ascii="Verdana" w:hAnsi="Verdana"/>
          <w:b/>
          <w:bCs/>
          <w:sz w:val="22"/>
          <w:szCs w:val="22"/>
        </w:rPr>
      </w:pPr>
    </w:p>
    <w:p w14:paraId="5F07D11E" w14:textId="77777777" w:rsidR="00067187" w:rsidRDefault="00067187">
      <w:pPr>
        <w:jc w:val="both"/>
        <w:rPr>
          <w:rFonts w:ascii="Verdana" w:hAnsi="Verdana"/>
          <w:b/>
          <w:bCs/>
          <w:sz w:val="22"/>
          <w:szCs w:val="22"/>
        </w:rPr>
      </w:pPr>
    </w:p>
    <w:p w14:paraId="41508A3C" w14:textId="77777777" w:rsidR="00067187" w:rsidRDefault="00067187">
      <w:pPr>
        <w:jc w:val="both"/>
        <w:rPr>
          <w:rFonts w:ascii="Verdana" w:hAnsi="Verdana"/>
          <w:b/>
          <w:bCs/>
          <w:sz w:val="22"/>
          <w:szCs w:val="22"/>
        </w:rPr>
      </w:pPr>
    </w:p>
    <w:p w14:paraId="43D6B1D6" w14:textId="77777777" w:rsidR="00067187" w:rsidRDefault="00067187">
      <w:pPr>
        <w:jc w:val="both"/>
        <w:rPr>
          <w:rFonts w:ascii="Verdana" w:hAnsi="Verdana"/>
          <w:b/>
          <w:bCs/>
          <w:sz w:val="22"/>
          <w:szCs w:val="22"/>
        </w:rPr>
      </w:pPr>
    </w:p>
    <w:p w14:paraId="17DBC151" w14:textId="77777777" w:rsidR="00067187" w:rsidRDefault="00067187">
      <w:pPr>
        <w:jc w:val="both"/>
        <w:rPr>
          <w:rFonts w:ascii="Verdana" w:hAnsi="Verdana"/>
          <w:b/>
          <w:bCs/>
          <w:sz w:val="22"/>
          <w:szCs w:val="22"/>
        </w:rPr>
      </w:pPr>
    </w:p>
    <w:p w14:paraId="6F8BD81B" w14:textId="77777777" w:rsidR="00067187" w:rsidRDefault="00067187">
      <w:pPr>
        <w:jc w:val="both"/>
        <w:rPr>
          <w:rFonts w:ascii="Verdana" w:hAnsi="Verdana"/>
          <w:b/>
          <w:bCs/>
          <w:sz w:val="22"/>
          <w:szCs w:val="22"/>
        </w:rPr>
      </w:pPr>
    </w:p>
    <w:p w14:paraId="2613E9C1" w14:textId="77777777" w:rsidR="00067187" w:rsidRDefault="00067187">
      <w:pPr>
        <w:jc w:val="both"/>
        <w:rPr>
          <w:rFonts w:ascii="Verdana" w:hAnsi="Verdana"/>
          <w:b/>
          <w:bCs/>
          <w:sz w:val="22"/>
          <w:szCs w:val="22"/>
        </w:rPr>
      </w:pPr>
    </w:p>
    <w:p w14:paraId="2DD90AA0" w14:textId="77777777" w:rsidR="00067187" w:rsidRDefault="007C0A7C">
      <w:pPr>
        <w:jc w:val="both"/>
        <w:rPr>
          <w:rFonts w:ascii="Verdana" w:hAnsi="Verdana"/>
          <w:b/>
          <w:bCs/>
          <w:sz w:val="22"/>
          <w:szCs w:val="22"/>
        </w:rPr>
      </w:pPr>
      <w:r>
        <w:rPr>
          <w:rFonts w:ascii="Verdana" w:hAnsi="Verdana"/>
          <w:b/>
          <w:bCs/>
          <w:sz w:val="22"/>
          <w:szCs w:val="22"/>
        </w:rPr>
        <w:t>ANNEXE 3</w:t>
      </w:r>
    </w:p>
    <w:p w14:paraId="1037B8A3" w14:textId="77777777" w:rsidR="00067187" w:rsidRDefault="00067187">
      <w:pPr>
        <w:jc w:val="both"/>
        <w:rPr>
          <w:rFonts w:ascii="Verdana" w:hAnsi="Verdana"/>
          <w:b/>
          <w:bCs/>
          <w:sz w:val="22"/>
          <w:szCs w:val="22"/>
        </w:rPr>
      </w:pPr>
    </w:p>
    <w:p w14:paraId="22011C6D" w14:textId="77777777" w:rsidR="00067187" w:rsidRDefault="007C0A7C">
      <w:pPr>
        <w:ind w:left="708" w:firstLine="708"/>
        <w:jc w:val="both"/>
        <w:rPr>
          <w:rFonts w:ascii="Verdana" w:hAnsi="Verdana"/>
          <w:b/>
          <w:bCs/>
          <w:sz w:val="22"/>
          <w:szCs w:val="22"/>
        </w:rPr>
      </w:pPr>
      <w:r>
        <w:rPr>
          <w:rFonts w:ascii="Verdana" w:hAnsi="Verdana"/>
          <w:b/>
          <w:bCs/>
          <w:sz w:val="22"/>
          <w:szCs w:val="22"/>
        </w:rPr>
        <w:t xml:space="preserve">Personnes en possession des clés du local du port </w:t>
      </w:r>
    </w:p>
    <w:p w14:paraId="687C6DE0" w14:textId="77777777" w:rsidR="00067187" w:rsidRDefault="00067187">
      <w:pPr>
        <w:ind w:left="708" w:firstLine="708"/>
        <w:jc w:val="both"/>
        <w:rPr>
          <w:rFonts w:ascii="Verdana" w:hAnsi="Verdana"/>
          <w:b/>
          <w:bCs/>
          <w:sz w:val="22"/>
          <w:szCs w:val="22"/>
        </w:rPr>
      </w:pPr>
    </w:p>
    <w:p w14:paraId="1825F4AD" w14:textId="77777777" w:rsidR="00067187" w:rsidRDefault="007C0A7C">
      <w:pPr>
        <w:numPr>
          <w:ilvl w:val="0"/>
          <w:numId w:val="1"/>
        </w:numPr>
        <w:jc w:val="both"/>
        <w:rPr>
          <w:rFonts w:ascii="Verdana" w:hAnsi="Verdana"/>
          <w:sz w:val="22"/>
          <w:szCs w:val="22"/>
        </w:rPr>
      </w:pPr>
      <w:r>
        <w:rPr>
          <w:rFonts w:ascii="Verdana" w:hAnsi="Verdana"/>
          <w:sz w:val="22"/>
          <w:szCs w:val="22"/>
        </w:rPr>
        <w:t>Vincent HOHLER</w:t>
      </w:r>
    </w:p>
    <w:p w14:paraId="6210363F" w14:textId="77777777" w:rsidR="00067187" w:rsidRDefault="007C0A7C">
      <w:pPr>
        <w:numPr>
          <w:ilvl w:val="0"/>
          <w:numId w:val="1"/>
        </w:numPr>
        <w:jc w:val="both"/>
        <w:rPr>
          <w:rFonts w:ascii="Verdana" w:hAnsi="Verdana"/>
          <w:sz w:val="22"/>
          <w:szCs w:val="22"/>
        </w:rPr>
      </w:pPr>
      <w:r>
        <w:rPr>
          <w:rFonts w:ascii="Verdana" w:hAnsi="Verdana"/>
          <w:sz w:val="22"/>
          <w:szCs w:val="22"/>
        </w:rPr>
        <w:t>Daniel MALGRAS</w:t>
      </w:r>
    </w:p>
    <w:p w14:paraId="75643380" w14:textId="77777777" w:rsidR="00067187" w:rsidRDefault="007C0A7C">
      <w:pPr>
        <w:numPr>
          <w:ilvl w:val="0"/>
          <w:numId w:val="1"/>
        </w:numPr>
        <w:jc w:val="both"/>
      </w:pPr>
      <w:r>
        <w:rPr>
          <w:rFonts w:ascii="Verdana" w:hAnsi="Verdana"/>
          <w:sz w:val="22"/>
          <w:szCs w:val="22"/>
        </w:rPr>
        <w:t>Paul GAILLARD</w:t>
      </w:r>
    </w:p>
    <w:p w14:paraId="51DB6D1C" w14:textId="77777777" w:rsidR="00067187" w:rsidRDefault="007C0A7C">
      <w:pPr>
        <w:numPr>
          <w:ilvl w:val="0"/>
          <w:numId w:val="1"/>
        </w:numPr>
        <w:jc w:val="both"/>
        <w:rPr>
          <w:rFonts w:ascii="Verdana" w:hAnsi="Verdana"/>
          <w:sz w:val="22"/>
          <w:szCs w:val="22"/>
        </w:rPr>
      </w:pPr>
      <w:r>
        <w:rPr>
          <w:rFonts w:ascii="Verdana" w:hAnsi="Verdana"/>
          <w:sz w:val="22"/>
          <w:szCs w:val="22"/>
        </w:rPr>
        <w:t>Mathieu BAUDOIN</w:t>
      </w:r>
    </w:p>
    <w:p w14:paraId="1EB101E9" w14:textId="77777777" w:rsidR="00067187" w:rsidRDefault="007C0A7C">
      <w:pPr>
        <w:numPr>
          <w:ilvl w:val="0"/>
          <w:numId w:val="1"/>
        </w:numPr>
        <w:jc w:val="both"/>
        <w:rPr>
          <w:rFonts w:ascii="Verdana" w:hAnsi="Verdana"/>
          <w:sz w:val="22"/>
          <w:szCs w:val="22"/>
        </w:rPr>
      </w:pPr>
      <w:r>
        <w:rPr>
          <w:rFonts w:ascii="Verdana" w:hAnsi="Verdana"/>
          <w:sz w:val="22"/>
          <w:szCs w:val="22"/>
        </w:rPr>
        <w:t>Philippe MARY</w:t>
      </w:r>
    </w:p>
    <w:p w14:paraId="5B2F9378" w14:textId="77777777" w:rsidR="00067187" w:rsidRDefault="00067187">
      <w:pPr>
        <w:ind w:left="720"/>
        <w:jc w:val="both"/>
        <w:rPr>
          <w:rFonts w:ascii="Verdana" w:hAnsi="Verdana"/>
          <w:sz w:val="22"/>
          <w:szCs w:val="22"/>
        </w:rPr>
      </w:pPr>
    </w:p>
    <w:p w14:paraId="58E6DD4E" w14:textId="77777777" w:rsidR="00067187" w:rsidRDefault="00067187">
      <w:pPr>
        <w:jc w:val="both"/>
        <w:rPr>
          <w:rFonts w:ascii="Verdana" w:hAnsi="Verdana"/>
          <w:sz w:val="22"/>
          <w:szCs w:val="22"/>
        </w:rPr>
      </w:pPr>
    </w:p>
    <w:p w14:paraId="7D3BEE8F" w14:textId="77777777" w:rsidR="00067187" w:rsidRDefault="00067187">
      <w:pPr>
        <w:jc w:val="both"/>
        <w:rPr>
          <w:rFonts w:ascii="Verdana" w:hAnsi="Verdana"/>
          <w:sz w:val="22"/>
          <w:szCs w:val="22"/>
        </w:rPr>
      </w:pPr>
    </w:p>
    <w:p w14:paraId="3B88899E" w14:textId="77777777" w:rsidR="00067187" w:rsidRDefault="00067187">
      <w:pPr>
        <w:jc w:val="both"/>
        <w:rPr>
          <w:rFonts w:ascii="Verdana" w:hAnsi="Verdana"/>
          <w:sz w:val="22"/>
          <w:szCs w:val="22"/>
        </w:rPr>
      </w:pPr>
    </w:p>
    <w:p w14:paraId="69E2BB2B" w14:textId="77777777" w:rsidR="00067187" w:rsidRDefault="00067187">
      <w:pPr>
        <w:jc w:val="both"/>
        <w:rPr>
          <w:rFonts w:ascii="Verdana" w:hAnsi="Verdana"/>
          <w:sz w:val="22"/>
          <w:szCs w:val="22"/>
        </w:rPr>
      </w:pPr>
    </w:p>
    <w:p w14:paraId="57C0D796" w14:textId="77777777" w:rsidR="00067187" w:rsidRDefault="00067187">
      <w:pPr>
        <w:jc w:val="both"/>
        <w:rPr>
          <w:rFonts w:ascii="Verdana" w:hAnsi="Verdana"/>
          <w:sz w:val="22"/>
          <w:szCs w:val="22"/>
        </w:rPr>
      </w:pPr>
    </w:p>
    <w:p w14:paraId="0D142F6F" w14:textId="77777777" w:rsidR="00067187" w:rsidRDefault="00067187">
      <w:pPr>
        <w:jc w:val="both"/>
        <w:rPr>
          <w:rFonts w:ascii="Verdana" w:hAnsi="Verdana"/>
          <w:sz w:val="22"/>
          <w:szCs w:val="22"/>
        </w:rPr>
      </w:pPr>
    </w:p>
    <w:p w14:paraId="4475AD14" w14:textId="77777777" w:rsidR="00067187" w:rsidRDefault="00067187">
      <w:pPr>
        <w:jc w:val="both"/>
        <w:rPr>
          <w:rFonts w:ascii="Verdana" w:hAnsi="Verdana"/>
          <w:sz w:val="22"/>
          <w:szCs w:val="22"/>
        </w:rPr>
      </w:pPr>
    </w:p>
    <w:p w14:paraId="120C4E94" w14:textId="77777777" w:rsidR="00067187" w:rsidRDefault="00067187">
      <w:pPr>
        <w:jc w:val="both"/>
        <w:rPr>
          <w:rFonts w:ascii="Verdana" w:hAnsi="Verdana"/>
          <w:sz w:val="22"/>
          <w:szCs w:val="22"/>
        </w:rPr>
      </w:pPr>
    </w:p>
    <w:p w14:paraId="42AFC42D" w14:textId="77777777" w:rsidR="00067187" w:rsidRDefault="00067187">
      <w:pPr>
        <w:jc w:val="both"/>
        <w:rPr>
          <w:rFonts w:ascii="Verdana" w:hAnsi="Verdana"/>
          <w:sz w:val="22"/>
          <w:szCs w:val="22"/>
        </w:rPr>
      </w:pPr>
    </w:p>
    <w:p w14:paraId="271CA723" w14:textId="77777777" w:rsidR="00067187" w:rsidRDefault="00067187">
      <w:pPr>
        <w:jc w:val="both"/>
        <w:rPr>
          <w:rFonts w:ascii="Verdana" w:hAnsi="Verdana"/>
          <w:sz w:val="22"/>
          <w:szCs w:val="22"/>
        </w:rPr>
      </w:pPr>
    </w:p>
    <w:p w14:paraId="75FBE423" w14:textId="77777777" w:rsidR="00067187" w:rsidRDefault="00067187">
      <w:pPr>
        <w:jc w:val="both"/>
        <w:rPr>
          <w:rFonts w:ascii="Verdana" w:hAnsi="Verdana"/>
          <w:sz w:val="22"/>
          <w:szCs w:val="22"/>
        </w:rPr>
      </w:pPr>
    </w:p>
    <w:p w14:paraId="2D3F0BEC" w14:textId="77777777" w:rsidR="00067187" w:rsidRDefault="00067187">
      <w:pPr>
        <w:jc w:val="both"/>
        <w:rPr>
          <w:rFonts w:ascii="Verdana" w:hAnsi="Verdana"/>
          <w:sz w:val="22"/>
          <w:szCs w:val="22"/>
        </w:rPr>
      </w:pPr>
    </w:p>
    <w:p w14:paraId="75CF4315" w14:textId="77777777" w:rsidR="00067187" w:rsidRDefault="00067187">
      <w:pPr>
        <w:jc w:val="both"/>
        <w:rPr>
          <w:rFonts w:ascii="Verdana" w:hAnsi="Verdana"/>
          <w:sz w:val="22"/>
          <w:szCs w:val="22"/>
        </w:rPr>
      </w:pPr>
    </w:p>
    <w:p w14:paraId="3CB648E9" w14:textId="77777777" w:rsidR="00067187" w:rsidRDefault="00067187">
      <w:pPr>
        <w:jc w:val="both"/>
        <w:rPr>
          <w:rFonts w:ascii="Verdana" w:hAnsi="Verdana"/>
          <w:sz w:val="22"/>
          <w:szCs w:val="22"/>
        </w:rPr>
      </w:pPr>
    </w:p>
    <w:p w14:paraId="0C178E9E" w14:textId="77777777" w:rsidR="00067187" w:rsidRDefault="00067187">
      <w:pPr>
        <w:jc w:val="both"/>
        <w:rPr>
          <w:rFonts w:ascii="Verdana" w:hAnsi="Verdana"/>
          <w:sz w:val="22"/>
          <w:szCs w:val="22"/>
        </w:rPr>
      </w:pPr>
    </w:p>
    <w:p w14:paraId="3C0395D3" w14:textId="77777777" w:rsidR="00067187" w:rsidRDefault="00067187">
      <w:pPr>
        <w:jc w:val="both"/>
        <w:rPr>
          <w:rFonts w:ascii="Verdana" w:hAnsi="Verdana"/>
          <w:sz w:val="22"/>
          <w:szCs w:val="22"/>
        </w:rPr>
      </w:pPr>
    </w:p>
    <w:p w14:paraId="3254BC2F" w14:textId="77777777" w:rsidR="00067187" w:rsidRDefault="00067187">
      <w:pPr>
        <w:jc w:val="both"/>
        <w:rPr>
          <w:rFonts w:ascii="Verdana" w:hAnsi="Verdana"/>
          <w:sz w:val="22"/>
          <w:szCs w:val="22"/>
        </w:rPr>
      </w:pPr>
    </w:p>
    <w:p w14:paraId="651E9592" w14:textId="77777777" w:rsidR="00067187" w:rsidRDefault="00067187">
      <w:pPr>
        <w:jc w:val="both"/>
        <w:rPr>
          <w:rFonts w:ascii="Verdana" w:hAnsi="Verdana"/>
          <w:sz w:val="22"/>
          <w:szCs w:val="22"/>
        </w:rPr>
      </w:pPr>
    </w:p>
    <w:p w14:paraId="269E314A" w14:textId="77777777" w:rsidR="00067187" w:rsidRDefault="00067187">
      <w:pPr>
        <w:jc w:val="both"/>
        <w:rPr>
          <w:rFonts w:ascii="Verdana" w:hAnsi="Verdana"/>
          <w:sz w:val="22"/>
          <w:szCs w:val="22"/>
        </w:rPr>
      </w:pPr>
    </w:p>
    <w:p w14:paraId="47341341" w14:textId="77777777" w:rsidR="00067187" w:rsidRDefault="00067187">
      <w:pPr>
        <w:jc w:val="both"/>
        <w:rPr>
          <w:rFonts w:ascii="Verdana" w:hAnsi="Verdana"/>
          <w:sz w:val="22"/>
          <w:szCs w:val="22"/>
        </w:rPr>
      </w:pPr>
    </w:p>
    <w:p w14:paraId="42EF2083" w14:textId="77777777" w:rsidR="00067187" w:rsidRDefault="00067187">
      <w:pPr>
        <w:jc w:val="both"/>
        <w:rPr>
          <w:rFonts w:ascii="Verdana" w:hAnsi="Verdana"/>
          <w:sz w:val="22"/>
          <w:szCs w:val="22"/>
        </w:rPr>
      </w:pPr>
    </w:p>
    <w:p w14:paraId="7B40C951" w14:textId="77777777" w:rsidR="00067187" w:rsidRDefault="00067187">
      <w:pPr>
        <w:jc w:val="both"/>
        <w:rPr>
          <w:rFonts w:ascii="Verdana" w:hAnsi="Verdana"/>
          <w:sz w:val="22"/>
          <w:szCs w:val="22"/>
        </w:rPr>
      </w:pPr>
    </w:p>
    <w:p w14:paraId="4B4D7232" w14:textId="77777777" w:rsidR="00067187" w:rsidRDefault="00067187">
      <w:pPr>
        <w:jc w:val="both"/>
        <w:rPr>
          <w:rFonts w:ascii="Verdana" w:hAnsi="Verdana"/>
          <w:sz w:val="22"/>
          <w:szCs w:val="22"/>
        </w:rPr>
      </w:pPr>
    </w:p>
    <w:p w14:paraId="2093CA67" w14:textId="77777777" w:rsidR="00067187" w:rsidRDefault="00067187">
      <w:pPr>
        <w:jc w:val="both"/>
        <w:rPr>
          <w:rFonts w:ascii="Verdana" w:hAnsi="Verdana"/>
          <w:sz w:val="22"/>
          <w:szCs w:val="22"/>
        </w:rPr>
      </w:pPr>
    </w:p>
    <w:p w14:paraId="2503B197" w14:textId="77777777" w:rsidR="00067187" w:rsidRDefault="00067187">
      <w:pPr>
        <w:jc w:val="both"/>
        <w:rPr>
          <w:rFonts w:ascii="Verdana" w:hAnsi="Verdana"/>
          <w:sz w:val="22"/>
          <w:szCs w:val="22"/>
        </w:rPr>
      </w:pPr>
    </w:p>
    <w:p w14:paraId="38288749" w14:textId="77777777" w:rsidR="00067187" w:rsidRDefault="00067187">
      <w:pPr>
        <w:jc w:val="both"/>
        <w:rPr>
          <w:rFonts w:ascii="Verdana" w:hAnsi="Verdana"/>
          <w:sz w:val="22"/>
          <w:szCs w:val="22"/>
        </w:rPr>
      </w:pPr>
    </w:p>
    <w:p w14:paraId="20BD9A1A" w14:textId="77777777" w:rsidR="00067187" w:rsidRDefault="00067187">
      <w:pPr>
        <w:jc w:val="both"/>
        <w:rPr>
          <w:rFonts w:ascii="Verdana" w:hAnsi="Verdana"/>
          <w:sz w:val="22"/>
          <w:szCs w:val="22"/>
        </w:rPr>
      </w:pPr>
    </w:p>
    <w:p w14:paraId="0C136CF1" w14:textId="77777777" w:rsidR="00067187" w:rsidRDefault="00067187">
      <w:pPr>
        <w:jc w:val="both"/>
        <w:rPr>
          <w:rFonts w:ascii="Verdana" w:hAnsi="Verdana"/>
          <w:sz w:val="22"/>
          <w:szCs w:val="22"/>
        </w:rPr>
      </w:pPr>
    </w:p>
    <w:p w14:paraId="0A392C6A" w14:textId="77777777" w:rsidR="00067187" w:rsidRDefault="00067187">
      <w:pPr>
        <w:jc w:val="both"/>
        <w:rPr>
          <w:rFonts w:ascii="Verdana" w:hAnsi="Verdana"/>
          <w:sz w:val="22"/>
          <w:szCs w:val="22"/>
        </w:rPr>
      </w:pPr>
    </w:p>
    <w:p w14:paraId="290583F9" w14:textId="77777777" w:rsidR="00067187" w:rsidRDefault="00067187">
      <w:pPr>
        <w:jc w:val="both"/>
        <w:rPr>
          <w:rFonts w:ascii="Verdana" w:hAnsi="Verdana"/>
          <w:sz w:val="22"/>
          <w:szCs w:val="22"/>
        </w:rPr>
      </w:pPr>
    </w:p>
    <w:p w14:paraId="68F21D90" w14:textId="77777777" w:rsidR="00067187" w:rsidRDefault="00067187">
      <w:pPr>
        <w:jc w:val="both"/>
      </w:pPr>
    </w:p>
    <w:sectPr w:rsidR="00067187">
      <w:headerReference w:type="default" r:id="rId9"/>
      <w:footerReference w:type="default" r:id="rId10"/>
      <w:pgSz w:w="11906" w:h="16838"/>
      <w:pgMar w:top="1276" w:right="1417" w:bottom="965" w:left="1417" w:header="567" w:footer="45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78B7" w14:textId="77777777" w:rsidR="00D52232" w:rsidRDefault="00D52232">
      <w:r>
        <w:separator/>
      </w:r>
    </w:p>
  </w:endnote>
  <w:endnote w:type="continuationSeparator" w:id="0">
    <w:p w14:paraId="1AC32A2F" w14:textId="77777777" w:rsidR="00D52232" w:rsidRDefault="00D5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Raleway">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18A4" w14:textId="77777777" w:rsidR="00067187" w:rsidRDefault="007C0A7C">
    <w:pPr>
      <w:pStyle w:val="Pieddepage"/>
      <w:pBdr>
        <w:top w:val="thinThickSmallGap" w:sz="24" w:space="1" w:color="823B0B"/>
      </w:pBdr>
    </w:pPr>
    <w:r>
      <w:rPr>
        <w:rFonts w:ascii="Calibri Light" w:hAnsi="Calibri Light" w:cs="Calibri Light"/>
      </w:rPr>
      <w:t>R.I. CKVS – annexes 2024</w:t>
    </w:r>
    <w:r>
      <w:rPr>
        <w:rFonts w:ascii="Calibri Light" w:hAnsi="Calibri Light" w:cs="Calibri Light"/>
      </w:rPr>
      <w:tab/>
    </w:r>
    <w:r>
      <w:rPr>
        <w:rFonts w:ascii="Calibri Light" w:hAnsi="Calibri Light" w:cs="Calibri Light"/>
      </w:rPr>
      <w:tab/>
      <w:t xml:space="preserve">Page </w:t>
    </w:r>
    <w:r>
      <w:fldChar w:fldCharType="begin"/>
    </w:r>
    <w:r>
      <w:instrText xml:space="preserve"> PAGE </w:instrText>
    </w:r>
    <w:r>
      <w:fldChar w:fldCharType="separate"/>
    </w:r>
    <w:r>
      <w:t>1</w:t>
    </w:r>
    <w:r>
      <w:fldChar w:fldCharType="end"/>
    </w:r>
  </w:p>
  <w:p w14:paraId="4853B841" w14:textId="77777777" w:rsidR="00067187" w:rsidRDefault="00067187">
    <w:pPr>
      <w:pStyle w:val="Pieddepage"/>
      <w:rPr>
        <w:rFonts w:ascii="Calibri Light" w:hAnsi="Calibri Light" w:cs="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123" w14:textId="7111BB61" w:rsidR="00067187" w:rsidRDefault="5D4F42A2" w:rsidP="5D4F42A2">
    <w:pPr>
      <w:pStyle w:val="Pieddepage"/>
      <w:pBdr>
        <w:top w:val="thinThickSmallGap" w:sz="24" w:space="1" w:color="823B0B"/>
      </w:pBdr>
      <w:rPr>
        <w:rFonts w:ascii="Calibri Light" w:hAnsi="Calibri Light" w:cs="Calibri Light"/>
      </w:rPr>
    </w:pPr>
    <w:r w:rsidRPr="5D4F42A2">
      <w:rPr>
        <w:rFonts w:ascii="Calibri Light" w:hAnsi="Calibri Light" w:cs="Calibri Light"/>
      </w:rPr>
      <w:t>R.I. CKVS – annexes 2025</w:t>
    </w:r>
  </w:p>
  <w:p w14:paraId="5A25747A" w14:textId="77777777" w:rsidR="00067187" w:rsidRDefault="00067187">
    <w:pPr>
      <w:pStyle w:val="Pieddepage"/>
      <w:pBdr>
        <w:top w:val="thinThickSmallGap" w:sz="24" w:space="1" w:color="823B0B"/>
      </w:pBdr>
      <w:rPr>
        <w:rFonts w:ascii="Calibri Light" w:hAnsi="Calibri Light" w:cs="Calibri Light"/>
      </w:rPr>
    </w:pPr>
  </w:p>
  <w:p w14:paraId="6A5013AF" w14:textId="77777777" w:rsidR="00067187" w:rsidRDefault="007C0A7C">
    <w:pPr>
      <w:pStyle w:val="Pieddepage"/>
      <w:pBdr>
        <w:top w:val="thinThickSmallGap" w:sz="24" w:space="1" w:color="823B0B"/>
      </w:pBdr>
    </w:pPr>
    <w:r>
      <w:rPr>
        <w:rFonts w:ascii="Calibri Light" w:hAnsi="Calibri Light" w:cs="Calibri Light"/>
      </w:rPr>
      <w:tab/>
      <w:t xml:space="preserve">Page </w:t>
    </w:r>
    <w:r>
      <w:fldChar w:fldCharType="begin"/>
    </w:r>
    <w:r>
      <w:instrText xml:space="preserve"> PAGE </w:instrText>
    </w:r>
    <w:r>
      <w:fldChar w:fldCharType="separate"/>
    </w:r>
    <w:r>
      <w:t>9</w:t>
    </w:r>
    <w:r>
      <w:fldChar w:fldCharType="end"/>
    </w:r>
  </w:p>
  <w:p w14:paraId="09B8D95D" w14:textId="77777777" w:rsidR="00067187" w:rsidRDefault="00067187">
    <w:pPr>
      <w:pStyle w:val="Pieddepage"/>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28D5" w14:textId="77777777" w:rsidR="00D52232" w:rsidRDefault="00D52232">
      <w:r>
        <w:separator/>
      </w:r>
    </w:p>
  </w:footnote>
  <w:footnote w:type="continuationSeparator" w:id="0">
    <w:p w14:paraId="57DAAF6B" w14:textId="77777777" w:rsidR="00D52232" w:rsidRDefault="00D5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77777777" w:rsidR="00067187" w:rsidRDefault="000671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5231" w14:textId="77777777" w:rsidR="00067187" w:rsidRDefault="000671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4195"/>
    <w:multiLevelType w:val="multilevel"/>
    <w:tmpl w:val="0FEE60E2"/>
    <w:lvl w:ilvl="0">
      <w:start w:val="1"/>
      <w:numFmt w:val="bullet"/>
      <w:lvlText w:val="-"/>
      <w:lvlJc w:val="left"/>
      <w:pPr>
        <w:tabs>
          <w:tab w:val="num" w:pos="720"/>
        </w:tabs>
        <w:ind w:left="720" w:hanging="360"/>
      </w:pPr>
      <w:rPr>
        <w:rFonts w:ascii="Times New Roman" w:hAnsi="Times New Roman" w:cs="Times New Roman" w:hint="default"/>
        <w:sz w:val="22"/>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364977"/>
    <w:multiLevelType w:val="multilevel"/>
    <w:tmpl w:val="528887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9591168">
    <w:abstractNumId w:val="0"/>
  </w:num>
  <w:num w:numId="2" w16cid:durableId="18861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704764"/>
    <w:rsid w:val="00067187"/>
    <w:rsid w:val="00155EFE"/>
    <w:rsid w:val="00290FC3"/>
    <w:rsid w:val="00553C47"/>
    <w:rsid w:val="007C0A7C"/>
    <w:rsid w:val="00D52232"/>
    <w:rsid w:val="15704764"/>
    <w:rsid w:val="27383A49"/>
    <w:rsid w:val="3D87B17A"/>
    <w:rsid w:val="40E0782D"/>
    <w:rsid w:val="4433C27A"/>
    <w:rsid w:val="475040A9"/>
    <w:rsid w:val="4C639733"/>
    <w:rsid w:val="5D4F42A2"/>
    <w:rsid w:val="68B41D62"/>
    <w:rsid w:val="7224CF0B"/>
    <w:rsid w:val="7ADD71F6"/>
    <w:rsid w:val="7D0235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30AE"/>
  <w15:docId w15:val="{7E2CDB24-8914-4D43-B667-F95D56A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A"/>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0"/>
      <w:szCs w:val="2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orpsdetexteCar">
    <w:name w:val="Corps de texte Car"/>
    <w:qFormat/>
    <w:rPr>
      <w:rFonts w:ascii="Times New Roman" w:eastAsia="Times New Roman" w:hAnsi="Times New Roman" w:cs="Times New Roman"/>
      <w:sz w:val="24"/>
      <w:szCs w:val="24"/>
    </w:rPr>
  </w:style>
  <w:style w:type="character" w:customStyle="1" w:styleId="En-tteCar">
    <w:name w:val="En-tête Car"/>
    <w:qFormat/>
    <w:rPr>
      <w:rFonts w:ascii="Times New Roman" w:eastAsia="Times New Roman" w:hAnsi="Times New Roman" w:cs="Times New Roman"/>
      <w:sz w:val="24"/>
      <w:szCs w:val="24"/>
    </w:rPr>
  </w:style>
  <w:style w:type="character" w:customStyle="1" w:styleId="PieddepageCar">
    <w:name w:val="Pied de page Car"/>
    <w:qFormat/>
    <w:rPr>
      <w:rFonts w:ascii="Times New Roman" w:eastAsia="Times New Roman" w:hAnsi="Times New Roman" w:cs="Times New Roman"/>
      <w:sz w:val="24"/>
      <w:szCs w:val="24"/>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pPr>
      <w:jc w:val="both"/>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Default">
    <w:name w:val="Default"/>
    <w:qFormat/>
    <w:pPr>
      <w:widowControl w:val="0"/>
    </w:pPr>
    <w:rPr>
      <w:rFonts w:ascii="Raleway" w:hAnsi="Raleway"/>
      <w:color w:val="000000"/>
      <w:sz w:val="24"/>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2989</Words>
  <Characters>16442</Characters>
  <Application>Microsoft Office Word</Application>
  <DocSecurity>0</DocSecurity>
  <Lines>137</Lines>
  <Paragraphs>38</Paragraphs>
  <ScaleCrop>false</ScaleCrop>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PowerPoint</dc:title>
  <dc:subject/>
  <dc:creator>Stephanie TRANEL</dc:creator>
  <dc:description/>
  <cp:lastModifiedBy>Mickaël ANDRE</cp:lastModifiedBy>
  <cp:revision>3</cp:revision>
  <cp:lastPrinted>2022-02-09T20:36:00Z</cp:lastPrinted>
  <dcterms:created xsi:type="dcterms:W3CDTF">2025-03-27T19:43:00Z</dcterms:created>
  <dcterms:modified xsi:type="dcterms:W3CDTF">2025-04-19T14:04:00Z</dcterms:modified>
  <dc:language>fr-FR</dc:language>
</cp:coreProperties>
</file>